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10" w:rsidRPr="00766F10" w:rsidRDefault="00766F10" w:rsidP="00766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10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66F10" w:rsidRPr="00766F10" w:rsidRDefault="00766F10" w:rsidP="00766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10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«АКСЕНОВО-ЗИЛОВСКОЕ»</w:t>
      </w:r>
    </w:p>
    <w:p w:rsidR="00766F10" w:rsidRDefault="00766F10" w:rsidP="00766F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F10" w:rsidRDefault="00766F10" w:rsidP="00766F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66F10" w:rsidRDefault="00766F10" w:rsidP="0076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6F0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                 №     29                                                                          </w:t>
      </w:r>
    </w:p>
    <w:p w:rsidR="00766F10" w:rsidRDefault="00766F10" w:rsidP="0076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Аксеново-Зиловское</w:t>
      </w:r>
    </w:p>
    <w:p w:rsidR="00766F10" w:rsidRDefault="00766F10" w:rsidP="00766F10">
      <w:pPr>
        <w:rPr>
          <w:rFonts w:ascii="Times New Roman" w:hAnsi="Times New Roman" w:cs="Times New Roman"/>
          <w:sz w:val="28"/>
          <w:szCs w:val="28"/>
        </w:rPr>
      </w:pPr>
    </w:p>
    <w:p w:rsidR="00766F10" w:rsidRPr="00851640" w:rsidRDefault="00766F10" w:rsidP="00766F1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 w:rsidRPr="0085164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51640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ой</w:t>
      </w:r>
      <w:r w:rsidRPr="0085164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516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766F10" w:rsidRDefault="00766F10" w:rsidP="00CE3BE8">
      <w:pPr>
        <w:pStyle w:val="ConsPlusTitle"/>
        <w:widowControl/>
        <w:jc w:val="center"/>
        <w:rPr>
          <w:sz w:val="28"/>
          <w:szCs w:val="28"/>
        </w:rPr>
      </w:pPr>
      <w:r w:rsidRPr="00851640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</w:t>
      </w:r>
      <w:r w:rsidRPr="00851640">
        <w:rPr>
          <w:sz w:val="28"/>
          <w:szCs w:val="28"/>
        </w:rPr>
        <w:t xml:space="preserve"> на период 2018-2022 годы»</w:t>
      </w:r>
    </w:p>
    <w:p w:rsidR="00CE3BE8" w:rsidRDefault="00CE3BE8" w:rsidP="00CE3BE8">
      <w:pPr>
        <w:pStyle w:val="ConsPlusTitle"/>
        <w:widowControl/>
        <w:jc w:val="center"/>
        <w:rPr>
          <w:sz w:val="28"/>
          <w:szCs w:val="28"/>
        </w:rPr>
      </w:pPr>
    </w:p>
    <w:p w:rsidR="00766F10" w:rsidRDefault="00766F10" w:rsidP="00766F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 п. 19 ч. 1 ст. 14 Федерального закона от 6 октября 2003 года № 131-ФЗ «Об общих принципах организации местного самоуправления в Российской Федерации»,  руководствуясь Уставом городского поселения «Аксеново-Зиловское» муниципального района Чернышевский район, в целях организации благоустройства, озеленения территории городского поселения «Аксеново-Зиловское», создания безопасности, удобной и привлекательной среды, Совет городского поселения «Аксеново-Зиловское» </w:t>
      </w:r>
    </w:p>
    <w:p w:rsidR="00766F10" w:rsidRDefault="00766F10" w:rsidP="00766F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6F10" w:rsidRDefault="00766F10" w:rsidP="00766F1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F10" w:rsidRDefault="00766F10" w:rsidP="00766F1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66F10" w:rsidRDefault="00766F10" w:rsidP="00766F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долгосрочную целевую программу «Формирование современной городской среды на период 2018-2022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 момента подписания. </w:t>
      </w:r>
    </w:p>
    <w:p w:rsidR="00766F10" w:rsidRDefault="00766F10" w:rsidP="00766F1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решения оставляю за собой. </w:t>
      </w:r>
    </w:p>
    <w:p w:rsidR="00766F10" w:rsidRDefault="00766F10" w:rsidP="00766F10">
      <w:pPr>
        <w:ind w:right="-2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 решение. </w:t>
      </w:r>
    </w:p>
    <w:p w:rsidR="00766F10" w:rsidRDefault="00766F10" w:rsidP="00766F10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766F10" w:rsidRDefault="00766F10" w:rsidP="00766F10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66F10" w:rsidRDefault="00766F10" w:rsidP="00766F10">
      <w:pPr>
        <w:ind w:righ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766F10" w:rsidRDefault="00766F10" w:rsidP="00766F10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«Аксеново-Зиловское»</w:t>
      </w:r>
    </w:p>
    <w:p w:rsidR="00766F10" w:rsidRDefault="00766F10" w:rsidP="00766F10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766F10" w:rsidRDefault="00766F10" w:rsidP="00766F10">
      <w:pPr>
        <w:pStyle w:val="a3"/>
        <w:shd w:val="clear" w:color="auto" w:fill="auto"/>
        <w:spacing w:after="0" w:line="270" w:lineRule="exact"/>
        <w:rPr>
          <w:rStyle w:val="13"/>
        </w:rPr>
      </w:pPr>
      <w:r>
        <w:rPr>
          <w:rStyle w:val="13"/>
        </w:rPr>
        <w:lastRenderedPageBreak/>
        <w:t xml:space="preserve"> </w:t>
      </w:r>
    </w:p>
    <w:p w:rsidR="00766F10" w:rsidRDefault="00766F10" w:rsidP="00766F10">
      <w:pPr>
        <w:pStyle w:val="a5"/>
        <w:rPr>
          <w:sz w:val="28"/>
          <w:szCs w:val="28"/>
        </w:rPr>
      </w:pPr>
    </w:p>
    <w:p w:rsidR="00530734" w:rsidRDefault="00530734"/>
    <w:sectPr w:rsidR="00530734" w:rsidSect="005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10"/>
    <w:rsid w:val="003413F2"/>
    <w:rsid w:val="00530734"/>
    <w:rsid w:val="005E264C"/>
    <w:rsid w:val="00686F0C"/>
    <w:rsid w:val="00766F10"/>
    <w:rsid w:val="00B37628"/>
    <w:rsid w:val="00C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6F10"/>
    <w:pPr>
      <w:shd w:val="clear" w:color="auto" w:fill="FFFFFF"/>
      <w:spacing w:after="120" w:line="240" w:lineRule="atLeast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6F10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766F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766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3">
    <w:name w:val="Основной текст + 13"/>
    <w:aliases w:val="5 pt"/>
    <w:basedOn w:val="a0"/>
    <w:uiPriority w:val="99"/>
    <w:rsid w:val="00766F10"/>
    <w:rPr>
      <w:rFonts w:ascii="Times New Roman" w:hAnsi="Times New Roman" w:cs="Times New Roman" w:hint="default"/>
      <w:spacing w:val="0"/>
      <w:sz w:val="27"/>
      <w:szCs w:val="27"/>
    </w:rPr>
  </w:style>
  <w:style w:type="paragraph" w:customStyle="1" w:styleId="ConsPlusTitle">
    <w:name w:val="ConsPlusTitle"/>
    <w:rsid w:val="0076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2017-12-28T02:49:00Z</cp:lastPrinted>
  <dcterms:created xsi:type="dcterms:W3CDTF">2017-12-28T02:37:00Z</dcterms:created>
  <dcterms:modified xsi:type="dcterms:W3CDTF">2017-12-28T06:23:00Z</dcterms:modified>
</cp:coreProperties>
</file>