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D90" w:rsidRPr="00406D90" w:rsidRDefault="00406D90" w:rsidP="00406D90">
      <w:pPr>
        <w:tabs>
          <w:tab w:val="left" w:pos="26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D90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406D90" w:rsidRPr="00406D90" w:rsidRDefault="00406D90" w:rsidP="00406D9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06D90">
        <w:rPr>
          <w:rFonts w:ascii="Times New Roman" w:hAnsi="Times New Roman" w:cs="Times New Roman"/>
          <w:b/>
          <w:sz w:val="28"/>
          <w:szCs w:val="28"/>
        </w:rPr>
        <w:t xml:space="preserve">     ГОРОДСКОГО ПОСЕЛЕНИЯ «АКСЁНОВО-ЗИЛОВСКОЕ»</w:t>
      </w:r>
    </w:p>
    <w:p w:rsidR="00406D90" w:rsidRPr="00406D90" w:rsidRDefault="00406D90" w:rsidP="00406D90">
      <w:pPr>
        <w:tabs>
          <w:tab w:val="left" w:pos="3735"/>
        </w:tabs>
        <w:rPr>
          <w:rFonts w:ascii="Times New Roman" w:hAnsi="Times New Roman" w:cs="Times New Roman"/>
          <w:b/>
          <w:sz w:val="28"/>
          <w:szCs w:val="28"/>
        </w:rPr>
      </w:pPr>
      <w:r w:rsidRPr="00406D90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406D90" w:rsidRPr="00406D90" w:rsidRDefault="00406D90" w:rsidP="00406D90">
      <w:pPr>
        <w:tabs>
          <w:tab w:val="left" w:pos="3735"/>
        </w:tabs>
        <w:rPr>
          <w:rFonts w:ascii="Times New Roman" w:hAnsi="Times New Roman" w:cs="Times New Roman"/>
          <w:b/>
          <w:sz w:val="28"/>
          <w:szCs w:val="28"/>
        </w:rPr>
      </w:pPr>
      <w:r w:rsidRPr="00406D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406D9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06D90" w:rsidRPr="00406D90" w:rsidRDefault="00406D90" w:rsidP="00406D90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  <w:r w:rsidRPr="00406D90">
        <w:rPr>
          <w:rFonts w:ascii="Times New Roman" w:hAnsi="Times New Roman" w:cs="Times New Roman"/>
          <w:sz w:val="28"/>
          <w:szCs w:val="28"/>
        </w:rPr>
        <w:t>05 ноября  2014 год                                                                            № 22</w:t>
      </w:r>
    </w:p>
    <w:p w:rsidR="00406D90" w:rsidRPr="00406D90" w:rsidRDefault="00406D90" w:rsidP="00406D90">
      <w:pPr>
        <w:tabs>
          <w:tab w:val="left" w:pos="3105"/>
        </w:tabs>
        <w:rPr>
          <w:rFonts w:ascii="Times New Roman" w:hAnsi="Times New Roman" w:cs="Times New Roman"/>
          <w:sz w:val="28"/>
          <w:szCs w:val="28"/>
        </w:rPr>
      </w:pPr>
      <w:r w:rsidRPr="00406D90">
        <w:rPr>
          <w:rFonts w:ascii="Times New Roman" w:hAnsi="Times New Roman" w:cs="Times New Roman"/>
          <w:sz w:val="28"/>
          <w:szCs w:val="28"/>
        </w:rPr>
        <w:t xml:space="preserve">                                                п. Аксёново-Зиловское</w:t>
      </w:r>
    </w:p>
    <w:p w:rsidR="00406D90" w:rsidRPr="00406D90" w:rsidRDefault="00406D90" w:rsidP="00406D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D90" w:rsidRPr="00406D90" w:rsidRDefault="00406D90" w:rsidP="00406D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D90">
        <w:rPr>
          <w:rFonts w:ascii="Times New Roman" w:hAnsi="Times New Roman" w:cs="Times New Roman"/>
          <w:b/>
          <w:sz w:val="28"/>
          <w:szCs w:val="28"/>
        </w:rPr>
        <w:t>ОБ УТВЕРЖДЕНИИ ПОЛОЖЕНИЯ «О ПОРЯДКЕ ОПЛАТЫ ТРУДА РАБОТНИКОВ МУНИЦИПАЛЬНЫХ УЧРЕЖДЕНИЙ</w:t>
      </w:r>
      <w:proofErr w:type="gramStart"/>
      <w:r w:rsidRPr="00406D90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406D90">
        <w:rPr>
          <w:rFonts w:ascii="Times New Roman" w:hAnsi="Times New Roman" w:cs="Times New Roman"/>
          <w:b/>
          <w:sz w:val="28"/>
          <w:szCs w:val="28"/>
        </w:rPr>
        <w:t xml:space="preserve"> ФИНАНСИРУЕМЫХ ИЗ БЮДЖЕТА ГОРОДСКОГО ПОСЕЛЕНИЯ «АКСЁНОВО-ЗИЛОВСКОЕ»  В ЦЕЛЯХ СОВЕРШЕНСТВОВАНИЯ  ОПЛАТЫ ТРУДА РАБОТНИКОВ УЧРЕЖДЕНИЙ, ПОВЫШЕНИЯ ИХ МОТИВАЦИИ К КАЧЕСТВЕННЫМ РЕЗУЛЬТАТАМ ТРУДА»</w:t>
      </w:r>
    </w:p>
    <w:p w:rsidR="00406D90" w:rsidRPr="00406D90" w:rsidRDefault="00406D90" w:rsidP="00406D90">
      <w:pPr>
        <w:rPr>
          <w:rFonts w:ascii="Times New Roman" w:hAnsi="Times New Roman" w:cs="Times New Roman"/>
          <w:sz w:val="28"/>
          <w:szCs w:val="28"/>
        </w:rPr>
      </w:pPr>
    </w:p>
    <w:p w:rsidR="00406D90" w:rsidRPr="00406D90" w:rsidRDefault="00406D90" w:rsidP="00406D90">
      <w:pPr>
        <w:rPr>
          <w:rFonts w:ascii="Times New Roman" w:hAnsi="Times New Roman" w:cs="Times New Roman"/>
          <w:b/>
          <w:sz w:val="28"/>
          <w:szCs w:val="28"/>
        </w:rPr>
      </w:pPr>
      <w:r w:rsidRPr="00406D90">
        <w:rPr>
          <w:rFonts w:ascii="Times New Roman" w:hAnsi="Times New Roman" w:cs="Times New Roman"/>
          <w:sz w:val="28"/>
          <w:szCs w:val="28"/>
        </w:rPr>
        <w:t xml:space="preserve">    В соответствии со статьями 2, 7, 144 Трудового кодекса Российской Федерации, постановлением Правительства Забайкальского края № 382 от 30.06.2014 г. «О базовых окладах (базовых должностных окладах), базовых ставках заработной платы по профессионально-квалификационным группам работников государственных учреждений Забайкальского края», совет городского поселения «Аксёново-Зиловское»  </w:t>
      </w:r>
      <w:r w:rsidRPr="00406D9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06D90" w:rsidRPr="00406D90" w:rsidRDefault="00406D90" w:rsidP="00406D90">
      <w:pPr>
        <w:rPr>
          <w:rFonts w:ascii="Times New Roman" w:hAnsi="Times New Roman" w:cs="Times New Roman"/>
          <w:sz w:val="28"/>
          <w:szCs w:val="28"/>
        </w:rPr>
      </w:pPr>
    </w:p>
    <w:p w:rsidR="00406D90" w:rsidRPr="00406D90" w:rsidRDefault="00406D90" w:rsidP="00406D90">
      <w:pPr>
        <w:rPr>
          <w:rFonts w:ascii="Times New Roman" w:hAnsi="Times New Roman" w:cs="Times New Roman"/>
          <w:sz w:val="28"/>
          <w:szCs w:val="28"/>
        </w:rPr>
      </w:pPr>
      <w:r w:rsidRPr="00406D90">
        <w:rPr>
          <w:rFonts w:ascii="Times New Roman" w:hAnsi="Times New Roman" w:cs="Times New Roman"/>
          <w:sz w:val="28"/>
          <w:szCs w:val="28"/>
        </w:rPr>
        <w:t>1.Утвердить Положение «О порядке оплаты труда работников муниципальных учреждений, финансируемых из бюджета городского поселения «Аксёново-Зиловское» в целях совершенствования оплаты труда работников учреждений, повышения их мотивации к качественным результатам труда» (прилагается).</w:t>
      </w:r>
    </w:p>
    <w:p w:rsidR="00406D90" w:rsidRPr="00406D90" w:rsidRDefault="00406D90" w:rsidP="00406D90">
      <w:pPr>
        <w:rPr>
          <w:rFonts w:ascii="Times New Roman" w:hAnsi="Times New Roman" w:cs="Times New Roman"/>
          <w:sz w:val="28"/>
          <w:szCs w:val="28"/>
        </w:rPr>
      </w:pPr>
      <w:r w:rsidRPr="00406D90">
        <w:rPr>
          <w:rFonts w:ascii="Times New Roman" w:hAnsi="Times New Roman" w:cs="Times New Roman"/>
          <w:sz w:val="28"/>
          <w:szCs w:val="28"/>
        </w:rPr>
        <w:t>2.Решение Совета городского поселения «Аксёново-Зиловское» № 35 от 01.09.2010 г. «Об утверждении положения «О порядке оплаты труда работников муниципальных учреждений, финансируемых из бюджета городского поселения «Аксёново-Зиловское» в целях совершенствования оплаты труда работников учреждений, повышения их мотивации к качественным результатам труда» признать утратившим силу.</w:t>
      </w:r>
    </w:p>
    <w:p w:rsidR="00406D90" w:rsidRPr="00406D90" w:rsidRDefault="00406D90" w:rsidP="00406D90">
      <w:pPr>
        <w:rPr>
          <w:rFonts w:ascii="Times New Roman" w:hAnsi="Times New Roman" w:cs="Times New Roman"/>
          <w:sz w:val="28"/>
          <w:szCs w:val="28"/>
        </w:rPr>
      </w:pPr>
      <w:r w:rsidRPr="00406D90">
        <w:rPr>
          <w:rFonts w:ascii="Times New Roman" w:hAnsi="Times New Roman" w:cs="Times New Roman"/>
          <w:sz w:val="28"/>
          <w:szCs w:val="28"/>
        </w:rPr>
        <w:t>3.Данное решение вступает в силу с 01.01.2015 года.</w:t>
      </w:r>
    </w:p>
    <w:p w:rsidR="00406D90" w:rsidRPr="00406D90" w:rsidRDefault="00406D90" w:rsidP="00406D90">
      <w:pPr>
        <w:rPr>
          <w:rFonts w:ascii="Times New Roman" w:hAnsi="Times New Roman" w:cs="Times New Roman"/>
          <w:sz w:val="28"/>
          <w:szCs w:val="28"/>
        </w:rPr>
      </w:pPr>
      <w:r w:rsidRPr="00406D90">
        <w:rPr>
          <w:rFonts w:ascii="Times New Roman" w:hAnsi="Times New Roman" w:cs="Times New Roman"/>
          <w:sz w:val="28"/>
          <w:szCs w:val="28"/>
        </w:rPr>
        <w:lastRenderedPageBreak/>
        <w:t xml:space="preserve">4.Ответственным за разработку положений по оплате труда возложить на специалиста по финансово-экономическим вопросам </w:t>
      </w:r>
      <w:proofErr w:type="spellStart"/>
      <w:r w:rsidRPr="00406D90">
        <w:rPr>
          <w:rFonts w:ascii="Times New Roman" w:hAnsi="Times New Roman" w:cs="Times New Roman"/>
          <w:sz w:val="28"/>
          <w:szCs w:val="28"/>
        </w:rPr>
        <w:t>Соловчук</w:t>
      </w:r>
      <w:proofErr w:type="spellEnd"/>
      <w:r w:rsidRPr="00406D90">
        <w:rPr>
          <w:rFonts w:ascii="Times New Roman" w:hAnsi="Times New Roman" w:cs="Times New Roman"/>
          <w:sz w:val="28"/>
          <w:szCs w:val="28"/>
        </w:rPr>
        <w:t xml:space="preserve"> А.А.  администрации городского поселения «Аксёново-Зиловское».</w:t>
      </w:r>
    </w:p>
    <w:p w:rsidR="00406D90" w:rsidRPr="00406D90" w:rsidRDefault="00406D90" w:rsidP="00406D90">
      <w:pPr>
        <w:rPr>
          <w:rFonts w:ascii="Times New Roman" w:hAnsi="Times New Roman" w:cs="Times New Roman"/>
          <w:sz w:val="28"/>
          <w:szCs w:val="28"/>
        </w:rPr>
      </w:pPr>
      <w:r w:rsidRPr="00406D90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406D9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06D9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заместителя руководителя  администрации городского поселения «Аксёново-Зиловское» </w:t>
      </w:r>
      <w:proofErr w:type="spellStart"/>
      <w:r w:rsidRPr="00406D90">
        <w:rPr>
          <w:rFonts w:ascii="Times New Roman" w:hAnsi="Times New Roman" w:cs="Times New Roman"/>
          <w:sz w:val="28"/>
          <w:szCs w:val="28"/>
        </w:rPr>
        <w:t>Шныреву</w:t>
      </w:r>
      <w:proofErr w:type="spellEnd"/>
      <w:r w:rsidRPr="00406D90">
        <w:rPr>
          <w:rFonts w:ascii="Times New Roman" w:hAnsi="Times New Roman" w:cs="Times New Roman"/>
          <w:sz w:val="28"/>
          <w:szCs w:val="28"/>
        </w:rPr>
        <w:t xml:space="preserve"> Ю.Н.</w:t>
      </w:r>
    </w:p>
    <w:p w:rsidR="00406D90" w:rsidRPr="00406D90" w:rsidRDefault="00406D90" w:rsidP="00406D90">
      <w:pPr>
        <w:rPr>
          <w:rFonts w:ascii="Times New Roman" w:hAnsi="Times New Roman" w:cs="Times New Roman"/>
          <w:sz w:val="28"/>
          <w:szCs w:val="28"/>
        </w:rPr>
      </w:pPr>
      <w:r w:rsidRPr="00406D90">
        <w:rPr>
          <w:rFonts w:ascii="Times New Roman" w:hAnsi="Times New Roman" w:cs="Times New Roman"/>
          <w:sz w:val="28"/>
          <w:szCs w:val="28"/>
        </w:rPr>
        <w:t>6.Настоящее решение направить руководителю администрации городского поселения «Аксёново-Зиловское» для рассмотрения, подписания и официального опубликования.</w:t>
      </w:r>
    </w:p>
    <w:p w:rsidR="00406D90" w:rsidRPr="00406D90" w:rsidRDefault="00406D90" w:rsidP="00406D90">
      <w:pPr>
        <w:rPr>
          <w:rFonts w:ascii="Times New Roman" w:hAnsi="Times New Roman" w:cs="Times New Roman"/>
          <w:sz w:val="28"/>
          <w:szCs w:val="28"/>
        </w:rPr>
      </w:pPr>
    </w:p>
    <w:p w:rsidR="00406D90" w:rsidRPr="00406D90" w:rsidRDefault="00406D90" w:rsidP="00406D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6D90" w:rsidRPr="00406D90" w:rsidRDefault="00406D90" w:rsidP="00406D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6D90" w:rsidRPr="00406D90" w:rsidRDefault="00406D90" w:rsidP="00406D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6D90" w:rsidRPr="00406D90" w:rsidRDefault="00406D90" w:rsidP="00406D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6D90" w:rsidRPr="00406D90" w:rsidRDefault="00406D90" w:rsidP="00406D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6D90" w:rsidRPr="00406D90" w:rsidRDefault="00406D90" w:rsidP="00406D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D90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406D9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06D90">
        <w:rPr>
          <w:rFonts w:ascii="Times New Roman" w:hAnsi="Times New Roman" w:cs="Times New Roman"/>
          <w:sz w:val="28"/>
          <w:szCs w:val="28"/>
        </w:rPr>
        <w:t>уководителя  администрации</w:t>
      </w:r>
    </w:p>
    <w:p w:rsidR="00406D90" w:rsidRPr="00406D90" w:rsidRDefault="00406D90" w:rsidP="00406D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D90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406D90" w:rsidRPr="00406D90" w:rsidRDefault="00406D90" w:rsidP="00406D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D90">
        <w:rPr>
          <w:rFonts w:ascii="Times New Roman" w:hAnsi="Times New Roman" w:cs="Times New Roman"/>
          <w:sz w:val="28"/>
          <w:szCs w:val="28"/>
        </w:rPr>
        <w:t xml:space="preserve">«Аксеново-Зиловское»                                                        Ю.Н. </w:t>
      </w:r>
      <w:proofErr w:type="spellStart"/>
      <w:r w:rsidRPr="00406D90">
        <w:rPr>
          <w:rFonts w:ascii="Times New Roman" w:hAnsi="Times New Roman" w:cs="Times New Roman"/>
          <w:sz w:val="28"/>
          <w:szCs w:val="28"/>
        </w:rPr>
        <w:t>Шнырёва</w:t>
      </w:r>
      <w:proofErr w:type="spellEnd"/>
    </w:p>
    <w:p w:rsidR="00406D90" w:rsidRPr="00406D90" w:rsidRDefault="00406D90" w:rsidP="00406D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6D90" w:rsidRPr="00406D90" w:rsidRDefault="00406D90" w:rsidP="00406D90">
      <w:pPr>
        <w:rPr>
          <w:rFonts w:ascii="Times New Roman" w:hAnsi="Times New Roman" w:cs="Times New Roman"/>
          <w:sz w:val="28"/>
          <w:szCs w:val="28"/>
        </w:rPr>
      </w:pPr>
    </w:p>
    <w:p w:rsidR="00406D90" w:rsidRPr="00406D90" w:rsidRDefault="00406D90" w:rsidP="00406D90">
      <w:pPr>
        <w:rPr>
          <w:rFonts w:ascii="Times New Roman" w:hAnsi="Times New Roman" w:cs="Times New Roman"/>
          <w:sz w:val="28"/>
          <w:szCs w:val="28"/>
        </w:rPr>
      </w:pPr>
    </w:p>
    <w:p w:rsidR="00406D90" w:rsidRPr="00406D90" w:rsidRDefault="00406D90" w:rsidP="00406D90">
      <w:pPr>
        <w:pStyle w:val="a3"/>
        <w:jc w:val="right"/>
        <w:rPr>
          <w:rFonts w:ascii="Times New Roman" w:hAnsi="Times New Roman" w:cs="Times New Roman"/>
        </w:rPr>
      </w:pPr>
    </w:p>
    <w:p w:rsidR="00406D90" w:rsidRPr="00406D90" w:rsidRDefault="00406D90" w:rsidP="00406D90">
      <w:pPr>
        <w:pStyle w:val="a3"/>
        <w:jc w:val="right"/>
        <w:rPr>
          <w:rFonts w:ascii="Times New Roman" w:hAnsi="Times New Roman" w:cs="Times New Roman"/>
        </w:rPr>
      </w:pPr>
    </w:p>
    <w:p w:rsidR="00406D90" w:rsidRPr="00406D90" w:rsidRDefault="00406D90" w:rsidP="00406D90">
      <w:pPr>
        <w:pStyle w:val="a3"/>
        <w:jc w:val="right"/>
        <w:rPr>
          <w:rFonts w:ascii="Times New Roman" w:hAnsi="Times New Roman" w:cs="Times New Roman"/>
        </w:rPr>
      </w:pPr>
    </w:p>
    <w:p w:rsidR="00406D90" w:rsidRPr="00406D90" w:rsidRDefault="00406D90" w:rsidP="00406D90">
      <w:pPr>
        <w:pStyle w:val="a3"/>
        <w:tabs>
          <w:tab w:val="left" w:pos="8025"/>
          <w:tab w:val="right" w:pos="9355"/>
        </w:tabs>
        <w:rPr>
          <w:rFonts w:ascii="Times New Roman" w:hAnsi="Times New Roman" w:cs="Times New Roman"/>
        </w:rPr>
      </w:pPr>
      <w:r w:rsidRPr="00406D90">
        <w:rPr>
          <w:rFonts w:ascii="Times New Roman" w:hAnsi="Times New Roman" w:cs="Times New Roman"/>
        </w:rPr>
        <w:tab/>
      </w:r>
    </w:p>
    <w:p w:rsidR="00406D90" w:rsidRPr="00406D90" w:rsidRDefault="00406D90" w:rsidP="00406D90">
      <w:pPr>
        <w:pStyle w:val="a3"/>
        <w:tabs>
          <w:tab w:val="left" w:pos="8025"/>
          <w:tab w:val="right" w:pos="9355"/>
        </w:tabs>
        <w:rPr>
          <w:rFonts w:ascii="Times New Roman" w:hAnsi="Times New Roman" w:cs="Times New Roman"/>
        </w:rPr>
      </w:pPr>
    </w:p>
    <w:p w:rsidR="00406D90" w:rsidRPr="00406D90" w:rsidRDefault="00406D90" w:rsidP="00406D90">
      <w:pPr>
        <w:pStyle w:val="a3"/>
        <w:tabs>
          <w:tab w:val="left" w:pos="8025"/>
          <w:tab w:val="right" w:pos="9355"/>
        </w:tabs>
        <w:rPr>
          <w:rFonts w:ascii="Times New Roman" w:hAnsi="Times New Roman" w:cs="Times New Roman"/>
        </w:rPr>
      </w:pPr>
    </w:p>
    <w:p w:rsidR="00406D90" w:rsidRPr="00406D90" w:rsidRDefault="00406D90" w:rsidP="00406D90">
      <w:pPr>
        <w:pStyle w:val="a3"/>
        <w:tabs>
          <w:tab w:val="left" w:pos="8025"/>
          <w:tab w:val="right" w:pos="9355"/>
        </w:tabs>
        <w:rPr>
          <w:rFonts w:ascii="Times New Roman" w:hAnsi="Times New Roman" w:cs="Times New Roman"/>
        </w:rPr>
      </w:pPr>
    </w:p>
    <w:p w:rsidR="00406D90" w:rsidRPr="00406D90" w:rsidRDefault="00406D90" w:rsidP="00406D90">
      <w:pPr>
        <w:pStyle w:val="a3"/>
        <w:tabs>
          <w:tab w:val="left" w:pos="8025"/>
          <w:tab w:val="right" w:pos="9355"/>
        </w:tabs>
        <w:rPr>
          <w:rFonts w:ascii="Times New Roman" w:hAnsi="Times New Roman" w:cs="Times New Roman"/>
        </w:rPr>
      </w:pPr>
    </w:p>
    <w:p w:rsidR="00406D90" w:rsidRPr="00406D90" w:rsidRDefault="00406D90" w:rsidP="00406D90">
      <w:pPr>
        <w:pStyle w:val="a3"/>
        <w:tabs>
          <w:tab w:val="left" w:pos="8025"/>
          <w:tab w:val="right" w:pos="9355"/>
        </w:tabs>
        <w:rPr>
          <w:rFonts w:ascii="Times New Roman" w:hAnsi="Times New Roman" w:cs="Times New Roman"/>
        </w:rPr>
      </w:pPr>
    </w:p>
    <w:p w:rsidR="00406D90" w:rsidRPr="00406D90" w:rsidRDefault="00406D90" w:rsidP="00406D90">
      <w:pPr>
        <w:pStyle w:val="a3"/>
        <w:tabs>
          <w:tab w:val="left" w:pos="8025"/>
          <w:tab w:val="right" w:pos="9355"/>
        </w:tabs>
        <w:rPr>
          <w:rFonts w:ascii="Times New Roman" w:hAnsi="Times New Roman" w:cs="Times New Roman"/>
        </w:rPr>
      </w:pPr>
    </w:p>
    <w:p w:rsidR="00406D90" w:rsidRPr="00406D90" w:rsidRDefault="00406D90" w:rsidP="00406D90">
      <w:pPr>
        <w:pStyle w:val="a3"/>
        <w:tabs>
          <w:tab w:val="left" w:pos="8025"/>
          <w:tab w:val="right" w:pos="9355"/>
        </w:tabs>
        <w:rPr>
          <w:rFonts w:ascii="Times New Roman" w:hAnsi="Times New Roman" w:cs="Times New Roman"/>
        </w:rPr>
      </w:pPr>
    </w:p>
    <w:p w:rsidR="00406D90" w:rsidRPr="00406D90" w:rsidRDefault="00406D90" w:rsidP="00406D90">
      <w:pPr>
        <w:pStyle w:val="a3"/>
        <w:tabs>
          <w:tab w:val="left" w:pos="8025"/>
          <w:tab w:val="right" w:pos="9355"/>
        </w:tabs>
        <w:rPr>
          <w:rFonts w:ascii="Times New Roman" w:hAnsi="Times New Roman" w:cs="Times New Roman"/>
        </w:rPr>
      </w:pPr>
    </w:p>
    <w:p w:rsidR="00406D90" w:rsidRPr="00406D90" w:rsidRDefault="00406D90" w:rsidP="00406D90">
      <w:pPr>
        <w:pStyle w:val="a3"/>
        <w:tabs>
          <w:tab w:val="left" w:pos="8025"/>
          <w:tab w:val="right" w:pos="9355"/>
        </w:tabs>
        <w:rPr>
          <w:rFonts w:ascii="Times New Roman" w:hAnsi="Times New Roman" w:cs="Times New Roman"/>
        </w:rPr>
      </w:pPr>
    </w:p>
    <w:p w:rsidR="00406D90" w:rsidRPr="00406D90" w:rsidRDefault="00406D90" w:rsidP="00406D90">
      <w:pPr>
        <w:pStyle w:val="a3"/>
        <w:tabs>
          <w:tab w:val="left" w:pos="8025"/>
          <w:tab w:val="right" w:pos="9355"/>
        </w:tabs>
        <w:rPr>
          <w:rFonts w:ascii="Times New Roman" w:hAnsi="Times New Roman" w:cs="Times New Roman"/>
        </w:rPr>
      </w:pPr>
    </w:p>
    <w:p w:rsidR="00406D90" w:rsidRPr="00406D90" w:rsidRDefault="00406D90" w:rsidP="00406D90">
      <w:pPr>
        <w:pStyle w:val="a3"/>
        <w:tabs>
          <w:tab w:val="left" w:pos="8025"/>
          <w:tab w:val="right" w:pos="9355"/>
        </w:tabs>
        <w:rPr>
          <w:rFonts w:ascii="Times New Roman" w:hAnsi="Times New Roman" w:cs="Times New Roman"/>
        </w:rPr>
      </w:pPr>
    </w:p>
    <w:p w:rsidR="00406D90" w:rsidRPr="00406D90" w:rsidRDefault="00406D90" w:rsidP="00406D90">
      <w:pPr>
        <w:pStyle w:val="a3"/>
        <w:tabs>
          <w:tab w:val="left" w:pos="8025"/>
          <w:tab w:val="right" w:pos="9355"/>
        </w:tabs>
        <w:rPr>
          <w:rFonts w:ascii="Times New Roman" w:hAnsi="Times New Roman" w:cs="Times New Roman"/>
        </w:rPr>
      </w:pPr>
    </w:p>
    <w:p w:rsidR="00406D90" w:rsidRPr="00406D90" w:rsidRDefault="00406D90" w:rsidP="00406D90">
      <w:pPr>
        <w:pStyle w:val="a3"/>
        <w:tabs>
          <w:tab w:val="left" w:pos="8025"/>
          <w:tab w:val="right" w:pos="9355"/>
        </w:tabs>
        <w:rPr>
          <w:rFonts w:ascii="Times New Roman" w:hAnsi="Times New Roman" w:cs="Times New Roman"/>
        </w:rPr>
      </w:pPr>
    </w:p>
    <w:p w:rsidR="00406D90" w:rsidRPr="00406D90" w:rsidRDefault="00406D90" w:rsidP="00406D90">
      <w:pPr>
        <w:pStyle w:val="a3"/>
        <w:tabs>
          <w:tab w:val="left" w:pos="8025"/>
          <w:tab w:val="right" w:pos="9355"/>
        </w:tabs>
        <w:rPr>
          <w:rFonts w:ascii="Times New Roman" w:hAnsi="Times New Roman" w:cs="Times New Roman"/>
        </w:rPr>
      </w:pPr>
    </w:p>
    <w:p w:rsidR="00406D90" w:rsidRPr="00406D90" w:rsidRDefault="00406D90" w:rsidP="00406D90">
      <w:pPr>
        <w:pStyle w:val="a3"/>
        <w:tabs>
          <w:tab w:val="left" w:pos="8025"/>
          <w:tab w:val="right" w:pos="9355"/>
        </w:tabs>
        <w:rPr>
          <w:rFonts w:ascii="Times New Roman" w:hAnsi="Times New Roman" w:cs="Times New Roman"/>
        </w:rPr>
      </w:pPr>
    </w:p>
    <w:p w:rsidR="00406D90" w:rsidRPr="00406D90" w:rsidRDefault="00406D90" w:rsidP="00406D90">
      <w:pPr>
        <w:pStyle w:val="a3"/>
        <w:tabs>
          <w:tab w:val="left" w:pos="8025"/>
          <w:tab w:val="right" w:pos="9355"/>
        </w:tabs>
        <w:rPr>
          <w:rFonts w:ascii="Times New Roman" w:hAnsi="Times New Roman" w:cs="Times New Roman"/>
        </w:rPr>
      </w:pPr>
    </w:p>
    <w:p w:rsidR="00406D90" w:rsidRPr="00406D90" w:rsidRDefault="00406D90" w:rsidP="00406D90">
      <w:pPr>
        <w:pStyle w:val="a3"/>
        <w:tabs>
          <w:tab w:val="left" w:pos="8025"/>
          <w:tab w:val="right" w:pos="9355"/>
        </w:tabs>
        <w:rPr>
          <w:rFonts w:ascii="Times New Roman" w:hAnsi="Times New Roman" w:cs="Times New Roman"/>
        </w:rPr>
      </w:pPr>
    </w:p>
    <w:p w:rsidR="00406D90" w:rsidRPr="00406D90" w:rsidRDefault="00406D90" w:rsidP="00406D90">
      <w:pPr>
        <w:pStyle w:val="a3"/>
        <w:tabs>
          <w:tab w:val="left" w:pos="8025"/>
          <w:tab w:val="right" w:pos="9355"/>
        </w:tabs>
        <w:rPr>
          <w:rFonts w:ascii="Times New Roman" w:hAnsi="Times New Roman" w:cs="Times New Roman"/>
        </w:rPr>
      </w:pPr>
    </w:p>
    <w:p w:rsidR="00406D90" w:rsidRPr="00406D90" w:rsidRDefault="00406D90" w:rsidP="00406D90">
      <w:pPr>
        <w:pStyle w:val="a3"/>
        <w:tabs>
          <w:tab w:val="left" w:pos="8025"/>
          <w:tab w:val="right" w:pos="9355"/>
        </w:tabs>
        <w:rPr>
          <w:rFonts w:ascii="Times New Roman" w:hAnsi="Times New Roman" w:cs="Times New Roman"/>
        </w:rPr>
      </w:pPr>
    </w:p>
    <w:p w:rsidR="00406D90" w:rsidRPr="00406D90" w:rsidRDefault="00406D90" w:rsidP="00406D90">
      <w:pPr>
        <w:pStyle w:val="a3"/>
        <w:tabs>
          <w:tab w:val="left" w:pos="8025"/>
          <w:tab w:val="right" w:pos="9355"/>
        </w:tabs>
        <w:rPr>
          <w:rFonts w:ascii="Times New Roman" w:hAnsi="Times New Roman" w:cs="Times New Roman"/>
        </w:rPr>
      </w:pPr>
    </w:p>
    <w:p w:rsidR="00406D90" w:rsidRPr="00406D90" w:rsidRDefault="00406D90" w:rsidP="00406D90">
      <w:pPr>
        <w:pStyle w:val="a3"/>
        <w:tabs>
          <w:tab w:val="left" w:pos="8025"/>
          <w:tab w:val="right" w:pos="9355"/>
        </w:tabs>
        <w:rPr>
          <w:rFonts w:ascii="Times New Roman" w:hAnsi="Times New Roman" w:cs="Times New Roman"/>
        </w:rPr>
      </w:pPr>
    </w:p>
    <w:p w:rsidR="00406D90" w:rsidRPr="00406D90" w:rsidRDefault="00406D90" w:rsidP="00406D90">
      <w:pPr>
        <w:pStyle w:val="a3"/>
        <w:tabs>
          <w:tab w:val="left" w:pos="8025"/>
          <w:tab w:val="right" w:pos="9355"/>
        </w:tabs>
        <w:rPr>
          <w:rFonts w:ascii="Times New Roman" w:hAnsi="Times New Roman" w:cs="Times New Roman"/>
        </w:rPr>
      </w:pPr>
    </w:p>
    <w:p w:rsidR="00406D90" w:rsidRPr="00406D90" w:rsidRDefault="00406D90" w:rsidP="00406D90">
      <w:pPr>
        <w:pStyle w:val="a3"/>
        <w:tabs>
          <w:tab w:val="left" w:pos="8025"/>
          <w:tab w:val="right" w:pos="9355"/>
        </w:tabs>
        <w:rPr>
          <w:rFonts w:ascii="Times New Roman" w:hAnsi="Times New Roman" w:cs="Times New Roman"/>
        </w:rPr>
      </w:pPr>
    </w:p>
    <w:p w:rsidR="00406D90" w:rsidRPr="00406D90" w:rsidRDefault="00406D90" w:rsidP="00406D90">
      <w:pPr>
        <w:pStyle w:val="a3"/>
        <w:tabs>
          <w:tab w:val="left" w:pos="8025"/>
          <w:tab w:val="right" w:pos="9355"/>
        </w:tabs>
        <w:rPr>
          <w:rFonts w:ascii="Times New Roman" w:hAnsi="Times New Roman" w:cs="Times New Roman"/>
        </w:rPr>
      </w:pPr>
    </w:p>
    <w:p w:rsidR="00406D90" w:rsidRPr="00406D90" w:rsidRDefault="00406D90" w:rsidP="00406D90">
      <w:pPr>
        <w:pStyle w:val="a3"/>
        <w:tabs>
          <w:tab w:val="left" w:pos="8025"/>
          <w:tab w:val="right" w:pos="9355"/>
        </w:tabs>
        <w:rPr>
          <w:rFonts w:ascii="Times New Roman" w:hAnsi="Times New Roman" w:cs="Times New Roman"/>
        </w:rPr>
      </w:pPr>
    </w:p>
    <w:p w:rsidR="00406D90" w:rsidRPr="00406D90" w:rsidRDefault="00406D90" w:rsidP="00406D90">
      <w:pPr>
        <w:pStyle w:val="a3"/>
        <w:tabs>
          <w:tab w:val="left" w:pos="8025"/>
          <w:tab w:val="right" w:pos="9355"/>
        </w:tabs>
        <w:rPr>
          <w:rFonts w:ascii="Times New Roman" w:hAnsi="Times New Roman" w:cs="Times New Roman"/>
        </w:rPr>
      </w:pPr>
      <w:r w:rsidRPr="00406D90">
        <w:rPr>
          <w:rFonts w:ascii="Times New Roman" w:hAnsi="Times New Roman" w:cs="Times New Roman"/>
        </w:rPr>
        <w:tab/>
        <w:t>Утверждено</w:t>
      </w:r>
    </w:p>
    <w:p w:rsidR="00406D90" w:rsidRPr="00406D90" w:rsidRDefault="00406D90" w:rsidP="00406D90">
      <w:pPr>
        <w:pStyle w:val="a3"/>
        <w:jc w:val="right"/>
        <w:rPr>
          <w:rFonts w:ascii="Times New Roman" w:hAnsi="Times New Roman" w:cs="Times New Roman"/>
        </w:rPr>
      </w:pPr>
      <w:r w:rsidRPr="00406D90">
        <w:rPr>
          <w:rFonts w:ascii="Times New Roman" w:hAnsi="Times New Roman" w:cs="Times New Roman"/>
        </w:rPr>
        <w:t>Решением Совета</w:t>
      </w:r>
    </w:p>
    <w:p w:rsidR="00406D90" w:rsidRPr="00406D90" w:rsidRDefault="00406D90" w:rsidP="00406D90">
      <w:pPr>
        <w:pStyle w:val="a3"/>
        <w:jc w:val="right"/>
        <w:rPr>
          <w:rFonts w:ascii="Times New Roman" w:hAnsi="Times New Roman" w:cs="Times New Roman"/>
        </w:rPr>
      </w:pPr>
      <w:r w:rsidRPr="00406D90">
        <w:rPr>
          <w:rFonts w:ascii="Times New Roman" w:hAnsi="Times New Roman" w:cs="Times New Roman"/>
        </w:rPr>
        <w:t xml:space="preserve">городского поселения </w:t>
      </w:r>
    </w:p>
    <w:p w:rsidR="00406D90" w:rsidRPr="00406D90" w:rsidRDefault="00406D90" w:rsidP="00406D90">
      <w:pPr>
        <w:pStyle w:val="a3"/>
        <w:jc w:val="right"/>
        <w:rPr>
          <w:rFonts w:ascii="Times New Roman" w:hAnsi="Times New Roman" w:cs="Times New Roman"/>
        </w:rPr>
      </w:pPr>
      <w:r w:rsidRPr="00406D90">
        <w:rPr>
          <w:rFonts w:ascii="Times New Roman" w:hAnsi="Times New Roman" w:cs="Times New Roman"/>
        </w:rPr>
        <w:t>«Аксеново-Зиловское»</w:t>
      </w:r>
    </w:p>
    <w:p w:rsidR="00406D90" w:rsidRPr="00406D90" w:rsidRDefault="00406D90" w:rsidP="00406D90">
      <w:pPr>
        <w:pStyle w:val="a3"/>
        <w:jc w:val="right"/>
        <w:rPr>
          <w:rFonts w:ascii="Times New Roman" w:hAnsi="Times New Roman" w:cs="Times New Roman"/>
        </w:rPr>
      </w:pPr>
    </w:p>
    <w:p w:rsidR="00406D90" w:rsidRPr="00406D90" w:rsidRDefault="00406D90" w:rsidP="00406D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D90" w:rsidRPr="00406D90" w:rsidRDefault="00406D90" w:rsidP="00406D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D9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06D90" w:rsidRPr="00406D90" w:rsidRDefault="00406D90" w:rsidP="00406D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D90">
        <w:rPr>
          <w:rFonts w:ascii="Times New Roman" w:hAnsi="Times New Roman" w:cs="Times New Roman"/>
          <w:b/>
          <w:sz w:val="28"/>
          <w:szCs w:val="28"/>
        </w:rPr>
        <w:t>ОБ ОПЛАТЕ ТРУДА РАБОТНИКОВ ОБСЛУЖИВАЮЩЕГО</w:t>
      </w:r>
    </w:p>
    <w:p w:rsidR="00406D90" w:rsidRPr="00406D90" w:rsidRDefault="00406D90" w:rsidP="00406D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D90">
        <w:rPr>
          <w:rFonts w:ascii="Times New Roman" w:hAnsi="Times New Roman" w:cs="Times New Roman"/>
          <w:b/>
          <w:sz w:val="28"/>
          <w:szCs w:val="28"/>
        </w:rPr>
        <w:t>ПЕРСОНАЛА И СЛУЖАЩИХ АДМИНИСТРАЦИИ ГОРОДСКОГО</w:t>
      </w:r>
    </w:p>
    <w:p w:rsidR="00406D90" w:rsidRPr="00406D90" w:rsidRDefault="00406D90" w:rsidP="00406D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D90">
        <w:rPr>
          <w:rFonts w:ascii="Times New Roman" w:hAnsi="Times New Roman" w:cs="Times New Roman"/>
          <w:b/>
          <w:sz w:val="28"/>
          <w:szCs w:val="28"/>
        </w:rPr>
        <w:t>ПОСЕЛЕНИЯ «АКСЕНОВО-ЗИЛОВСКОЕ»</w:t>
      </w:r>
    </w:p>
    <w:p w:rsidR="00406D90" w:rsidRPr="00406D90" w:rsidRDefault="00406D90" w:rsidP="00406D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D90" w:rsidRPr="00406D90" w:rsidRDefault="00406D90" w:rsidP="00406D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D90" w:rsidRPr="00406D90" w:rsidRDefault="00406D90" w:rsidP="00406D90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D9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06D90">
        <w:rPr>
          <w:rFonts w:ascii="Times New Roman" w:hAnsi="Times New Roman" w:cs="Times New Roman"/>
          <w:b/>
          <w:sz w:val="28"/>
          <w:szCs w:val="28"/>
        </w:rPr>
        <w:t>.Общие положения</w:t>
      </w:r>
    </w:p>
    <w:p w:rsidR="00406D90" w:rsidRPr="00406D90" w:rsidRDefault="00406D90" w:rsidP="00406D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06D90">
        <w:rPr>
          <w:rFonts w:ascii="Times New Roman" w:hAnsi="Times New Roman" w:cs="Times New Roman"/>
          <w:sz w:val="28"/>
          <w:szCs w:val="28"/>
        </w:rPr>
        <w:t>1.1.</w:t>
      </w:r>
      <w:r w:rsidRPr="00406D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6D90">
        <w:rPr>
          <w:rFonts w:ascii="Times New Roman" w:hAnsi="Times New Roman" w:cs="Times New Roman"/>
          <w:sz w:val="28"/>
          <w:szCs w:val="28"/>
        </w:rPr>
        <w:t>Настоящее положение об оплате труда работников обслуживающего персонала</w:t>
      </w:r>
    </w:p>
    <w:p w:rsidR="00406D90" w:rsidRPr="00406D90" w:rsidRDefault="00406D90" w:rsidP="00406D9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06D90">
        <w:rPr>
          <w:rFonts w:ascii="Times New Roman" w:hAnsi="Times New Roman" w:cs="Times New Roman"/>
          <w:sz w:val="28"/>
          <w:szCs w:val="28"/>
        </w:rPr>
        <w:t>и служащих органов управления городского поселения «Аксеново-Зиловское» (</w:t>
      </w:r>
      <w:proofErr w:type="spellStart"/>
      <w:r w:rsidRPr="00406D90">
        <w:rPr>
          <w:rFonts w:ascii="Times New Roman" w:hAnsi="Times New Roman" w:cs="Times New Roman"/>
          <w:sz w:val="28"/>
          <w:szCs w:val="28"/>
        </w:rPr>
        <w:t>далее-Положение</w:t>
      </w:r>
      <w:proofErr w:type="spellEnd"/>
      <w:r w:rsidRPr="00406D90">
        <w:rPr>
          <w:rFonts w:ascii="Times New Roman" w:hAnsi="Times New Roman" w:cs="Times New Roman"/>
          <w:sz w:val="28"/>
          <w:szCs w:val="28"/>
        </w:rPr>
        <w:t xml:space="preserve">), разработано в соответствии ст. 2.6. 144   Трудового кодекса Российской Федерации, с решением Совета городского поселения «Аксеново-Зиловское» «Об утверждении порядка оплаты труда работников муниципальных учреждений, финансируемых из бюджета городского поселения «Аксеново-Зиловское» </w:t>
      </w:r>
    </w:p>
    <w:p w:rsidR="00406D90" w:rsidRPr="00406D90" w:rsidRDefault="00406D90" w:rsidP="00406D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06D90">
        <w:rPr>
          <w:rFonts w:ascii="Times New Roman" w:hAnsi="Times New Roman" w:cs="Times New Roman"/>
          <w:sz w:val="28"/>
          <w:szCs w:val="28"/>
        </w:rPr>
        <w:t>1.2.  Настоящее Положение регулирует порядок оплаты труда   работников</w:t>
      </w:r>
    </w:p>
    <w:p w:rsidR="00406D90" w:rsidRPr="00406D90" w:rsidRDefault="00406D90" w:rsidP="00406D9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406D90">
        <w:rPr>
          <w:rFonts w:ascii="Times New Roman" w:hAnsi="Times New Roman" w:cs="Times New Roman"/>
          <w:sz w:val="28"/>
          <w:szCs w:val="28"/>
        </w:rPr>
        <w:t>обслуживающего персонала органов управления и служащих  городского поселения «Аксеново-Зиловское», финансируемых из бюджета городского поселения «Аксеново-Зиловское».</w:t>
      </w:r>
    </w:p>
    <w:p w:rsidR="00406D90" w:rsidRPr="00406D90" w:rsidRDefault="00406D90" w:rsidP="000934D5">
      <w:pPr>
        <w:pStyle w:val="a3"/>
        <w:rPr>
          <w:rFonts w:ascii="Times New Roman" w:hAnsi="Times New Roman" w:cs="Times New Roman"/>
          <w:sz w:val="28"/>
          <w:szCs w:val="28"/>
        </w:rPr>
      </w:pPr>
      <w:r w:rsidRPr="00406D90">
        <w:rPr>
          <w:rFonts w:ascii="Times New Roman" w:hAnsi="Times New Roman" w:cs="Times New Roman"/>
          <w:sz w:val="28"/>
          <w:szCs w:val="28"/>
        </w:rPr>
        <w:t>1.3. Положение определяет порядок формирования фонда оплаты труда работников</w:t>
      </w:r>
      <w:r w:rsidR="000934D5">
        <w:rPr>
          <w:rFonts w:ascii="Times New Roman" w:hAnsi="Times New Roman" w:cs="Times New Roman"/>
          <w:sz w:val="28"/>
          <w:szCs w:val="28"/>
        </w:rPr>
        <w:t xml:space="preserve"> </w:t>
      </w:r>
      <w:r w:rsidRPr="00406D90">
        <w:rPr>
          <w:rFonts w:ascii="Times New Roman" w:hAnsi="Times New Roman" w:cs="Times New Roman"/>
          <w:sz w:val="28"/>
          <w:szCs w:val="28"/>
        </w:rPr>
        <w:t xml:space="preserve">обслуживающего персонала  и служащих органов управления  городского поселения «Аксеново-Зиловское» за счет средств местного бюджета и установления размеров окладов (должностных окладов), по профессиональным квалификационных группам (далее </w:t>
      </w:r>
      <w:proofErr w:type="gramStart"/>
      <w:r w:rsidRPr="00406D90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406D90">
        <w:rPr>
          <w:rFonts w:ascii="Times New Roman" w:hAnsi="Times New Roman" w:cs="Times New Roman"/>
          <w:sz w:val="28"/>
          <w:szCs w:val="28"/>
        </w:rPr>
        <w:t>ГК) и квалификационным уровням, а также выплат компенсационного и стимулирующего характера.</w:t>
      </w:r>
    </w:p>
    <w:p w:rsidR="00406D90" w:rsidRPr="00406D90" w:rsidRDefault="00406D90" w:rsidP="00406D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06D90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406D90">
        <w:rPr>
          <w:rFonts w:ascii="Times New Roman" w:hAnsi="Times New Roman" w:cs="Times New Roman"/>
          <w:sz w:val="28"/>
          <w:szCs w:val="28"/>
        </w:rPr>
        <w:t>Заработная плата работников обслуживающего персонала  и служащих органов управления  городского поселения «Аксеново-Зиловское» (без учета стимулирующих выплат), устанавливаемая в соответствии с новыми системами оплаты труда, не может быть меньше заработной платы (без учета стимулирующих выплат), выплачиваемой до введения новых систем оплаты труда,  при условии сохранения объема должностных обязанностей работников и выполнения ими работ той же квалификации.</w:t>
      </w:r>
      <w:proofErr w:type="gramEnd"/>
    </w:p>
    <w:p w:rsidR="00406D90" w:rsidRPr="00406D90" w:rsidRDefault="00406D90" w:rsidP="00406D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06D90">
        <w:rPr>
          <w:rFonts w:ascii="Times New Roman" w:hAnsi="Times New Roman" w:cs="Times New Roman"/>
          <w:sz w:val="28"/>
          <w:szCs w:val="28"/>
        </w:rPr>
        <w:t xml:space="preserve">1.5. Месячная заработная плата работника, полностью отработавшего за этот период норму рабочего времени и выполнившего норму труда (трудовые обязанности), не может быть ниже минимального </w:t>
      </w:r>
      <w:proofErr w:type="gramStart"/>
      <w:r w:rsidRPr="00406D90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406D90">
        <w:rPr>
          <w:rFonts w:ascii="Times New Roman" w:hAnsi="Times New Roman" w:cs="Times New Roman"/>
          <w:sz w:val="28"/>
          <w:szCs w:val="28"/>
        </w:rPr>
        <w:t>, установленного федеральным законодательством.</w:t>
      </w:r>
    </w:p>
    <w:p w:rsidR="00406D90" w:rsidRPr="00406D90" w:rsidRDefault="00406D90" w:rsidP="00406D90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406D90" w:rsidRPr="00406D90" w:rsidRDefault="00406D90" w:rsidP="00406D90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406D90" w:rsidRPr="00406D90" w:rsidRDefault="00406D90" w:rsidP="00406D90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D90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406D90">
        <w:rPr>
          <w:rFonts w:ascii="Times New Roman" w:hAnsi="Times New Roman" w:cs="Times New Roman"/>
          <w:b/>
          <w:sz w:val="28"/>
          <w:szCs w:val="28"/>
        </w:rPr>
        <w:t>. Порядок и условия оплаты труда</w:t>
      </w:r>
    </w:p>
    <w:p w:rsidR="00406D90" w:rsidRPr="000934D5" w:rsidRDefault="00406D90" w:rsidP="000934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6D90" w:rsidRPr="000934D5" w:rsidRDefault="00406D90" w:rsidP="000934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4D5">
        <w:rPr>
          <w:rFonts w:ascii="Times New Roman" w:hAnsi="Times New Roman" w:cs="Times New Roman"/>
          <w:sz w:val="28"/>
          <w:szCs w:val="28"/>
        </w:rPr>
        <w:t xml:space="preserve">2.1. Основные условия оплаты труда </w:t>
      </w:r>
    </w:p>
    <w:p w:rsidR="00406D90" w:rsidRPr="000934D5" w:rsidRDefault="00406D90" w:rsidP="000934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4D5">
        <w:rPr>
          <w:rFonts w:ascii="Times New Roman" w:hAnsi="Times New Roman" w:cs="Times New Roman"/>
          <w:sz w:val="28"/>
          <w:szCs w:val="28"/>
        </w:rPr>
        <w:t>Система  оплаты труда работников обслуживающего персонала и служащих</w:t>
      </w:r>
    </w:p>
    <w:p w:rsidR="00406D90" w:rsidRPr="000934D5" w:rsidRDefault="00406D90" w:rsidP="000934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4D5">
        <w:rPr>
          <w:rFonts w:ascii="Times New Roman" w:hAnsi="Times New Roman" w:cs="Times New Roman"/>
          <w:sz w:val="28"/>
          <w:szCs w:val="28"/>
        </w:rPr>
        <w:t>органов управления городского поселения «Аксеново-Зиловское» включает в      себя:</w:t>
      </w:r>
    </w:p>
    <w:p w:rsidR="000934D5" w:rsidRPr="000934D5" w:rsidRDefault="00406D90" w:rsidP="000934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4D5">
        <w:rPr>
          <w:rFonts w:ascii="Times New Roman" w:hAnsi="Times New Roman" w:cs="Times New Roman"/>
          <w:sz w:val="28"/>
          <w:szCs w:val="28"/>
        </w:rPr>
        <w:t xml:space="preserve"> - размеры окладов (должностных окладов),</w:t>
      </w:r>
    </w:p>
    <w:p w:rsidR="00406D90" w:rsidRPr="000934D5" w:rsidRDefault="00406D90" w:rsidP="000934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4D5">
        <w:rPr>
          <w:rFonts w:ascii="Times New Roman" w:hAnsi="Times New Roman" w:cs="Times New Roman"/>
          <w:sz w:val="28"/>
          <w:szCs w:val="28"/>
        </w:rPr>
        <w:t xml:space="preserve">  - компенсационные выплаты,</w:t>
      </w:r>
    </w:p>
    <w:p w:rsidR="00406D90" w:rsidRPr="000934D5" w:rsidRDefault="00406D90" w:rsidP="000934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4D5">
        <w:rPr>
          <w:rFonts w:ascii="Times New Roman" w:hAnsi="Times New Roman" w:cs="Times New Roman"/>
          <w:sz w:val="28"/>
          <w:szCs w:val="28"/>
        </w:rPr>
        <w:t xml:space="preserve">  - стимулирующие выплаты,  и устанавливается нормативными правовыми актами администрации городского поселения «Аксеново-Зиловское» и настоящим Положением.</w:t>
      </w:r>
    </w:p>
    <w:p w:rsidR="00406D90" w:rsidRPr="000934D5" w:rsidRDefault="00406D90" w:rsidP="000934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4D5">
        <w:rPr>
          <w:rFonts w:ascii="Times New Roman" w:hAnsi="Times New Roman" w:cs="Times New Roman"/>
          <w:sz w:val="28"/>
          <w:szCs w:val="28"/>
        </w:rPr>
        <w:t>2.2.  Оплата  труда работников, занятых по совместительству, а также на условиях</w:t>
      </w:r>
      <w:r w:rsidR="000934D5">
        <w:rPr>
          <w:rFonts w:ascii="Times New Roman" w:hAnsi="Times New Roman" w:cs="Times New Roman"/>
          <w:sz w:val="28"/>
          <w:szCs w:val="28"/>
        </w:rPr>
        <w:t xml:space="preserve"> </w:t>
      </w:r>
      <w:r w:rsidRPr="000934D5">
        <w:rPr>
          <w:rFonts w:ascii="Times New Roman" w:hAnsi="Times New Roman" w:cs="Times New Roman"/>
          <w:sz w:val="28"/>
          <w:szCs w:val="28"/>
        </w:rPr>
        <w:t>неполного рабочего времени, производится пропорционально отработанному времени.</w:t>
      </w:r>
    </w:p>
    <w:p w:rsidR="00406D90" w:rsidRPr="000934D5" w:rsidRDefault="00406D90" w:rsidP="000934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4D5">
        <w:rPr>
          <w:rFonts w:ascii="Times New Roman" w:hAnsi="Times New Roman" w:cs="Times New Roman"/>
          <w:sz w:val="28"/>
          <w:szCs w:val="28"/>
        </w:rPr>
        <w:t>2.3.   Определение   размеров  заработной   платы   по   основной    должности   и     по</w:t>
      </w:r>
      <w:r w:rsidR="000934D5">
        <w:rPr>
          <w:rFonts w:ascii="Times New Roman" w:hAnsi="Times New Roman" w:cs="Times New Roman"/>
          <w:sz w:val="28"/>
          <w:szCs w:val="28"/>
        </w:rPr>
        <w:t xml:space="preserve"> </w:t>
      </w:r>
      <w:r w:rsidRPr="000934D5">
        <w:rPr>
          <w:rFonts w:ascii="Times New Roman" w:hAnsi="Times New Roman" w:cs="Times New Roman"/>
          <w:sz w:val="28"/>
          <w:szCs w:val="28"/>
        </w:rPr>
        <w:t>должности, занимаемой  в порядке совместительства,  производится  раздельно  по каждой   из должностей.</w:t>
      </w:r>
    </w:p>
    <w:p w:rsidR="00406D90" w:rsidRPr="000934D5" w:rsidRDefault="00406D90" w:rsidP="000934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4D5">
        <w:rPr>
          <w:rFonts w:ascii="Times New Roman" w:hAnsi="Times New Roman" w:cs="Times New Roman"/>
          <w:sz w:val="28"/>
          <w:szCs w:val="28"/>
        </w:rPr>
        <w:t>2.4. Заработная плата работников предельными размерами не огранивается. 2.5. Система оплаты труда работников обслуживающего персонала  и служащих</w:t>
      </w:r>
      <w:r w:rsidR="000934D5">
        <w:rPr>
          <w:rFonts w:ascii="Times New Roman" w:hAnsi="Times New Roman" w:cs="Times New Roman"/>
          <w:sz w:val="28"/>
          <w:szCs w:val="28"/>
        </w:rPr>
        <w:t xml:space="preserve"> </w:t>
      </w:r>
      <w:r w:rsidRPr="000934D5">
        <w:rPr>
          <w:rFonts w:ascii="Times New Roman" w:hAnsi="Times New Roman" w:cs="Times New Roman"/>
          <w:sz w:val="28"/>
          <w:szCs w:val="28"/>
        </w:rPr>
        <w:t>органов управления   городского поселения «Аксеново-Зиловское»   устанавливаются    с</w:t>
      </w:r>
      <w:r w:rsidR="000934D5">
        <w:rPr>
          <w:rFonts w:ascii="Times New Roman" w:hAnsi="Times New Roman" w:cs="Times New Roman"/>
          <w:sz w:val="28"/>
          <w:szCs w:val="28"/>
        </w:rPr>
        <w:t xml:space="preserve"> </w:t>
      </w:r>
      <w:r w:rsidRPr="000934D5">
        <w:rPr>
          <w:rFonts w:ascii="Times New Roman" w:hAnsi="Times New Roman" w:cs="Times New Roman"/>
          <w:sz w:val="28"/>
          <w:szCs w:val="28"/>
        </w:rPr>
        <w:t xml:space="preserve">учетом:  </w:t>
      </w:r>
    </w:p>
    <w:p w:rsidR="00406D90" w:rsidRPr="000934D5" w:rsidRDefault="00406D90" w:rsidP="000934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4D5">
        <w:rPr>
          <w:rFonts w:ascii="Times New Roman" w:hAnsi="Times New Roman" w:cs="Times New Roman"/>
          <w:sz w:val="28"/>
          <w:szCs w:val="28"/>
        </w:rPr>
        <w:t xml:space="preserve"> -   единого тарифно-квалификационного  справочника работ и профессий рабочих,</w:t>
      </w:r>
      <w:r w:rsidR="000934D5">
        <w:rPr>
          <w:rFonts w:ascii="Times New Roman" w:hAnsi="Times New Roman" w:cs="Times New Roman"/>
          <w:sz w:val="28"/>
          <w:szCs w:val="28"/>
        </w:rPr>
        <w:t xml:space="preserve"> </w:t>
      </w:r>
      <w:r w:rsidRPr="000934D5">
        <w:rPr>
          <w:rFonts w:ascii="Times New Roman" w:hAnsi="Times New Roman" w:cs="Times New Roman"/>
          <w:sz w:val="28"/>
          <w:szCs w:val="28"/>
        </w:rPr>
        <w:t>служащих;</w:t>
      </w:r>
    </w:p>
    <w:p w:rsidR="00406D90" w:rsidRPr="000934D5" w:rsidRDefault="00406D90" w:rsidP="000934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4D5">
        <w:rPr>
          <w:rFonts w:ascii="Times New Roman" w:hAnsi="Times New Roman" w:cs="Times New Roman"/>
          <w:sz w:val="28"/>
          <w:szCs w:val="28"/>
        </w:rPr>
        <w:t>- государственных гарантий по оплате труда;</w:t>
      </w:r>
    </w:p>
    <w:p w:rsidR="00406D90" w:rsidRPr="000934D5" w:rsidRDefault="00406D90" w:rsidP="000934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4D5">
        <w:rPr>
          <w:rFonts w:ascii="Times New Roman" w:hAnsi="Times New Roman" w:cs="Times New Roman"/>
          <w:sz w:val="28"/>
          <w:szCs w:val="28"/>
        </w:rPr>
        <w:t xml:space="preserve">- рекомендации Российской трехсторонней  комиссии  по регулированию  </w:t>
      </w:r>
    </w:p>
    <w:p w:rsidR="00406D90" w:rsidRPr="000934D5" w:rsidRDefault="00406D90" w:rsidP="000934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4D5">
        <w:rPr>
          <w:rFonts w:ascii="Times New Roman" w:hAnsi="Times New Roman" w:cs="Times New Roman"/>
          <w:sz w:val="28"/>
          <w:szCs w:val="28"/>
        </w:rPr>
        <w:t>социально-трудовых отношений;</w:t>
      </w:r>
    </w:p>
    <w:p w:rsidR="00406D90" w:rsidRPr="000934D5" w:rsidRDefault="00406D90" w:rsidP="000934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4D5">
        <w:rPr>
          <w:rFonts w:ascii="Times New Roman" w:hAnsi="Times New Roman" w:cs="Times New Roman"/>
          <w:sz w:val="28"/>
          <w:szCs w:val="28"/>
        </w:rPr>
        <w:t>- настоящего Положения.</w:t>
      </w:r>
    </w:p>
    <w:p w:rsidR="00406D90" w:rsidRPr="000934D5" w:rsidRDefault="00406D90" w:rsidP="000934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4D5">
        <w:rPr>
          <w:rFonts w:ascii="Times New Roman" w:hAnsi="Times New Roman" w:cs="Times New Roman"/>
          <w:sz w:val="28"/>
          <w:szCs w:val="28"/>
        </w:rPr>
        <w:t xml:space="preserve"> 2.6. Фонд оплаты труда работников обслуживающего персонала  и служащих</w:t>
      </w:r>
      <w:r w:rsidR="000934D5">
        <w:rPr>
          <w:rFonts w:ascii="Times New Roman" w:hAnsi="Times New Roman" w:cs="Times New Roman"/>
          <w:sz w:val="28"/>
          <w:szCs w:val="28"/>
        </w:rPr>
        <w:t xml:space="preserve"> </w:t>
      </w:r>
      <w:r w:rsidRPr="000934D5">
        <w:rPr>
          <w:rFonts w:ascii="Times New Roman" w:hAnsi="Times New Roman" w:cs="Times New Roman"/>
          <w:sz w:val="28"/>
          <w:szCs w:val="28"/>
        </w:rPr>
        <w:t>органов управления   городского поселения «Аксеново-Зиловское»   формируется  на</w:t>
      </w:r>
      <w:r w:rsidR="000934D5">
        <w:rPr>
          <w:rFonts w:ascii="Times New Roman" w:hAnsi="Times New Roman" w:cs="Times New Roman"/>
          <w:sz w:val="28"/>
          <w:szCs w:val="28"/>
        </w:rPr>
        <w:t xml:space="preserve"> </w:t>
      </w:r>
      <w:r w:rsidRPr="000934D5">
        <w:rPr>
          <w:rFonts w:ascii="Times New Roman" w:hAnsi="Times New Roman" w:cs="Times New Roman"/>
          <w:sz w:val="28"/>
          <w:szCs w:val="28"/>
        </w:rPr>
        <w:t>календарный год и предусматривает следующие средства:</w:t>
      </w:r>
    </w:p>
    <w:p w:rsidR="00406D90" w:rsidRPr="000934D5" w:rsidRDefault="00406D90" w:rsidP="000934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4D5">
        <w:rPr>
          <w:rFonts w:ascii="Times New Roman" w:hAnsi="Times New Roman" w:cs="Times New Roman"/>
          <w:sz w:val="28"/>
          <w:szCs w:val="28"/>
        </w:rPr>
        <w:t>1.для  служащих:</w:t>
      </w:r>
    </w:p>
    <w:p w:rsidR="00406D90" w:rsidRPr="000934D5" w:rsidRDefault="00406D90" w:rsidP="000934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4D5">
        <w:rPr>
          <w:rFonts w:ascii="Times New Roman" w:hAnsi="Times New Roman" w:cs="Times New Roman"/>
          <w:sz w:val="28"/>
          <w:szCs w:val="28"/>
        </w:rPr>
        <w:t>- ежемесячная надбавка  за сложность, напряженность и особый режим работы – в  размере  10 должностных окладов;</w:t>
      </w:r>
    </w:p>
    <w:p w:rsidR="00406D90" w:rsidRPr="000934D5" w:rsidRDefault="00406D90" w:rsidP="000934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4D5">
        <w:rPr>
          <w:rFonts w:ascii="Times New Roman" w:hAnsi="Times New Roman" w:cs="Times New Roman"/>
          <w:sz w:val="28"/>
          <w:szCs w:val="28"/>
        </w:rPr>
        <w:t xml:space="preserve"> - ежемесячная надбавка  за выслугу лет – в размере 3 должностных окладов;</w:t>
      </w:r>
    </w:p>
    <w:p w:rsidR="00406D90" w:rsidRPr="000934D5" w:rsidRDefault="00406D90" w:rsidP="000934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4D5">
        <w:rPr>
          <w:rFonts w:ascii="Times New Roman" w:hAnsi="Times New Roman" w:cs="Times New Roman"/>
          <w:sz w:val="28"/>
          <w:szCs w:val="28"/>
        </w:rPr>
        <w:t xml:space="preserve"> - при стаже работы от 3 до 8 лет – в размере 10 процентов должностного оклада;</w:t>
      </w:r>
    </w:p>
    <w:p w:rsidR="00406D90" w:rsidRPr="000934D5" w:rsidRDefault="00406D90" w:rsidP="000934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4D5">
        <w:rPr>
          <w:rFonts w:ascii="Times New Roman" w:hAnsi="Times New Roman" w:cs="Times New Roman"/>
          <w:sz w:val="28"/>
          <w:szCs w:val="28"/>
        </w:rPr>
        <w:t>- при стаже работы от 8 до 13 лет – в размере 15 процентов должностного оклада;</w:t>
      </w:r>
    </w:p>
    <w:p w:rsidR="00406D90" w:rsidRPr="000934D5" w:rsidRDefault="00406D90" w:rsidP="000934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4D5">
        <w:rPr>
          <w:rFonts w:ascii="Times New Roman" w:hAnsi="Times New Roman" w:cs="Times New Roman"/>
          <w:sz w:val="28"/>
          <w:szCs w:val="28"/>
        </w:rPr>
        <w:t xml:space="preserve"> - при стаже работы от 13 до 18 лет – в размере 20 процентов должностного оклада;</w:t>
      </w:r>
    </w:p>
    <w:p w:rsidR="00406D90" w:rsidRPr="000934D5" w:rsidRDefault="00406D90" w:rsidP="000934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4D5">
        <w:rPr>
          <w:rFonts w:ascii="Times New Roman" w:hAnsi="Times New Roman" w:cs="Times New Roman"/>
          <w:sz w:val="28"/>
          <w:szCs w:val="28"/>
        </w:rPr>
        <w:t xml:space="preserve"> - при стаже работы от 18 до 23 лет – в размере 25 процентов должностного оклада;</w:t>
      </w:r>
    </w:p>
    <w:p w:rsidR="00406D90" w:rsidRPr="000934D5" w:rsidRDefault="00406D90" w:rsidP="000934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4D5">
        <w:rPr>
          <w:rFonts w:ascii="Times New Roman" w:hAnsi="Times New Roman" w:cs="Times New Roman"/>
          <w:sz w:val="28"/>
          <w:szCs w:val="28"/>
        </w:rPr>
        <w:t xml:space="preserve"> - при стаже работы от 23 лет и свыше – в размере 30 процентов должностного оклада;</w:t>
      </w:r>
    </w:p>
    <w:p w:rsidR="00406D90" w:rsidRPr="000934D5" w:rsidRDefault="00406D90" w:rsidP="000934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4D5">
        <w:rPr>
          <w:rFonts w:ascii="Times New Roman" w:hAnsi="Times New Roman" w:cs="Times New Roman"/>
          <w:sz w:val="28"/>
          <w:szCs w:val="28"/>
        </w:rPr>
        <w:t>- премии по результатам работы – в размере 12 должностных окладов;</w:t>
      </w:r>
    </w:p>
    <w:p w:rsidR="00406D90" w:rsidRPr="000934D5" w:rsidRDefault="00406D90" w:rsidP="000934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4D5">
        <w:rPr>
          <w:rFonts w:ascii="Times New Roman" w:hAnsi="Times New Roman" w:cs="Times New Roman"/>
          <w:sz w:val="28"/>
          <w:szCs w:val="28"/>
        </w:rPr>
        <w:t>- материальная помощь – в размере 2 должностных окладов.</w:t>
      </w:r>
    </w:p>
    <w:p w:rsidR="00406D90" w:rsidRPr="000934D5" w:rsidRDefault="00406D90" w:rsidP="000934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4D5">
        <w:rPr>
          <w:rFonts w:ascii="Times New Roman" w:hAnsi="Times New Roman" w:cs="Times New Roman"/>
          <w:sz w:val="28"/>
          <w:szCs w:val="28"/>
        </w:rPr>
        <w:t>2)  для обслуживающего персонала:</w:t>
      </w:r>
    </w:p>
    <w:p w:rsidR="00406D90" w:rsidRPr="000934D5" w:rsidRDefault="00406D90" w:rsidP="000934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4D5">
        <w:rPr>
          <w:rFonts w:ascii="Times New Roman" w:hAnsi="Times New Roman" w:cs="Times New Roman"/>
          <w:sz w:val="28"/>
          <w:szCs w:val="28"/>
        </w:rPr>
        <w:lastRenderedPageBreak/>
        <w:t>- надбавка за сложность и напряженность:</w:t>
      </w:r>
    </w:p>
    <w:p w:rsidR="00406D90" w:rsidRPr="000934D5" w:rsidRDefault="00406D90" w:rsidP="000934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4D5">
        <w:rPr>
          <w:rFonts w:ascii="Times New Roman" w:hAnsi="Times New Roman" w:cs="Times New Roman"/>
          <w:sz w:val="28"/>
          <w:szCs w:val="28"/>
        </w:rPr>
        <w:t>а) водитель - 10  должностных окладов;</w:t>
      </w:r>
    </w:p>
    <w:p w:rsidR="00406D90" w:rsidRPr="000934D5" w:rsidRDefault="00406D90" w:rsidP="000934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4D5">
        <w:rPr>
          <w:rFonts w:ascii="Times New Roman" w:hAnsi="Times New Roman" w:cs="Times New Roman"/>
          <w:sz w:val="28"/>
          <w:szCs w:val="28"/>
        </w:rPr>
        <w:t>б) уборщик служебных помещений – 2 должностных оклада;</w:t>
      </w:r>
    </w:p>
    <w:p w:rsidR="00406D90" w:rsidRPr="000934D5" w:rsidRDefault="00406D90" w:rsidP="000934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4D5">
        <w:rPr>
          <w:rFonts w:ascii="Times New Roman" w:hAnsi="Times New Roman" w:cs="Times New Roman"/>
          <w:sz w:val="28"/>
          <w:szCs w:val="28"/>
        </w:rPr>
        <w:t xml:space="preserve">- материальная помощь к отпуску – 2 </w:t>
      </w:r>
      <w:proofErr w:type="gramStart"/>
      <w:r w:rsidRPr="000934D5">
        <w:rPr>
          <w:rFonts w:ascii="Times New Roman" w:hAnsi="Times New Roman" w:cs="Times New Roman"/>
          <w:sz w:val="28"/>
          <w:szCs w:val="28"/>
        </w:rPr>
        <w:t>должностных</w:t>
      </w:r>
      <w:proofErr w:type="gramEnd"/>
      <w:r w:rsidRPr="000934D5">
        <w:rPr>
          <w:rFonts w:ascii="Times New Roman" w:hAnsi="Times New Roman" w:cs="Times New Roman"/>
          <w:sz w:val="28"/>
          <w:szCs w:val="28"/>
        </w:rPr>
        <w:t xml:space="preserve"> оклада;</w:t>
      </w:r>
    </w:p>
    <w:p w:rsidR="00406D90" w:rsidRPr="000934D5" w:rsidRDefault="00406D90" w:rsidP="000934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4D5">
        <w:rPr>
          <w:rFonts w:ascii="Times New Roman" w:hAnsi="Times New Roman" w:cs="Times New Roman"/>
          <w:sz w:val="28"/>
          <w:szCs w:val="28"/>
        </w:rPr>
        <w:t xml:space="preserve">- премия – 4 </w:t>
      </w:r>
      <w:proofErr w:type="gramStart"/>
      <w:r w:rsidRPr="000934D5">
        <w:rPr>
          <w:rFonts w:ascii="Times New Roman" w:hAnsi="Times New Roman" w:cs="Times New Roman"/>
          <w:sz w:val="28"/>
          <w:szCs w:val="28"/>
        </w:rPr>
        <w:t>должностных</w:t>
      </w:r>
      <w:proofErr w:type="gramEnd"/>
      <w:r w:rsidRPr="000934D5">
        <w:rPr>
          <w:rFonts w:ascii="Times New Roman" w:hAnsi="Times New Roman" w:cs="Times New Roman"/>
          <w:sz w:val="28"/>
          <w:szCs w:val="28"/>
        </w:rPr>
        <w:t xml:space="preserve"> оклада.</w:t>
      </w:r>
    </w:p>
    <w:p w:rsidR="00406D90" w:rsidRPr="000934D5" w:rsidRDefault="00406D90" w:rsidP="000934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4D5">
        <w:rPr>
          <w:rFonts w:ascii="Times New Roman" w:hAnsi="Times New Roman" w:cs="Times New Roman"/>
          <w:sz w:val="28"/>
          <w:szCs w:val="28"/>
        </w:rPr>
        <w:t>Фонд оплаты труда работников формируется с учетом районного коэффициента и</w:t>
      </w:r>
      <w:r w:rsidR="000934D5">
        <w:rPr>
          <w:rFonts w:ascii="Times New Roman" w:hAnsi="Times New Roman" w:cs="Times New Roman"/>
          <w:sz w:val="28"/>
          <w:szCs w:val="28"/>
        </w:rPr>
        <w:t xml:space="preserve"> </w:t>
      </w:r>
      <w:r w:rsidRPr="000934D5">
        <w:rPr>
          <w:rFonts w:ascii="Times New Roman" w:hAnsi="Times New Roman" w:cs="Times New Roman"/>
          <w:sz w:val="28"/>
          <w:szCs w:val="28"/>
        </w:rPr>
        <w:t xml:space="preserve">надбавок  </w:t>
      </w:r>
      <w:proofErr w:type="gramStart"/>
      <w:r w:rsidRPr="000934D5">
        <w:rPr>
          <w:rFonts w:ascii="Times New Roman" w:hAnsi="Times New Roman" w:cs="Times New Roman"/>
          <w:sz w:val="28"/>
          <w:szCs w:val="28"/>
        </w:rPr>
        <w:t>за работу в местностях с тяжелыми климатическими условиями в соответствии с</w:t>
      </w:r>
      <w:r w:rsidR="000934D5">
        <w:rPr>
          <w:rFonts w:ascii="Times New Roman" w:hAnsi="Times New Roman" w:cs="Times New Roman"/>
          <w:sz w:val="28"/>
          <w:szCs w:val="28"/>
        </w:rPr>
        <w:t xml:space="preserve"> </w:t>
      </w:r>
      <w:r w:rsidRPr="000934D5">
        <w:rPr>
          <w:rFonts w:ascii="Times New Roman" w:hAnsi="Times New Roman" w:cs="Times New Roman"/>
          <w:sz w:val="28"/>
          <w:szCs w:val="28"/>
        </w:rPr>
        <w:t>федеральным законом</w:t>
      </w:r>
      <w:proofErr w:type="gramEnd"/>
      <w:r w:rsidRPr="000934D5">
        <w:rPr>
          <w:rFonts w:ascii="Times New Roman" w:hAnsi="Times New Roman" w:cs="Times New Roman"/>
          <w:sz w:val="28"/>
          <w:szCs w:val="28"/>
        </w:rPr>
        <w:t xml:space="preserve"> и законом Забайкальского края. </w:t>
      </w:r>
    </w:p>
    <w:p w:rsidR="00406D90" w:rsidRPr="000934D5" w:rsidRDefault="00406D90" w:rsidP="000934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4D5">
        <w:rPr>
          <w:rFonts w:ascii="Times New Roman" w:hAnsi="Times New Roman" w:cs="Times New Roman"/>
          <w:sz w:val="28"/>
          <w:szCs w:val="28"/>
        </w:rPr>
        <w:t xml:space="preserve"> 2.7. Часть средств на оплату труда, формируемых за счет средств бюджета городского </w:t>
      </w:r>
      <w:r w:rsidR="000934D5">
        <w:rPr>
          <w:rFonts w:ascii="Times New Roman" w:hAnsi="Times New Roman" w:cs="Times New Roman"/>
          <w:sz w:val="28"/>
          <w:szCs w:val="28"/>
        </w:rPr>
        <w:t>поселения «Аксеново-Зиловское»</w:t>
      </w:r>
      <w:r w:rsidRPr="000934D5">
        <w:rPr>
          <w:rFonts w:ascii="Times New Roman" w:hAnsi="Times New Roman" w:cs="Times New Roman"/>
          <w:sz w:val="28"/>
          <w:szCs w:val="28"/>
        </w:rPr>
        <w:t>, направляется на выплаты стимулирующего характера.</w:t>
      </w:r>
      <w:r w:rsidR="000934D5">
        <w:rPr>
          <w:rFonts w:ascii="Times New Roman" w:hAnsi="Times New Roman" w:cs="Times New Roman"/>
          <w:sz w:val="28"/>
          <w:szCs w:val="28"/>
        </w:rPr>
        <w:t xml:space="preserve"> </w:t>
      </w:r>
      <w:r w:rsidRPr="000934D5">
        <w:rPr>
          <w:rFonts w:ascii="Times New Roman" w:hAnsi="Times New Roman" w:cs="Times New Roman"/>
          <w:sz w:val="28"/>
          <w:szCs w:val="28"/>
        </w:rPr>
        <w:t xml:space="preserve">Выплаты стимулирующего характера должны составлять не менее 10 процентов от фонда </w:t>
      </w:r>
    </w:p>
    <w:p w:rsidR="00406D90" w:rsidRPr="000934D5" w:rsidRDefault="00406D90" w:rsidP="000934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4D5">
        <w:rPr>
          <w:rFonts w:ascii="Times New Roman" w:hAnsi="Times New Roman" w:cs="Times New Roman"/>
          <w:sz w:val="28"/>
          <w:szCs w:val="28"/>
        </w:rPr>
        <w:t>оплаты труда.</w:t>
      </w:r>
    </w:p>
    <w:p w:rsidR="00406D90" w:rsidRPr="000934D5" w:rsidRDefault="00406D90" w:rsidP="000934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4D5">
        <w:rPr>
          <w:rFonts w:ascii="Times New Roman" w:hAnsi="Times New Roman" w:cs="Times New Roman"/>
          <w:sz w:val="28"/>
          <w:szCs w:val="28"/>
        </w:rPr>
        <w:t xml:space="preserve">2.8. Наименование должностей работников обслуживающего персонала  и </w:t>
      </w:r>
    </w:p>
    <w:p w:rsidR="00406D90" w:rsidRPr="000934D5" w:rsidRDefault="00406D90" w:rsidP="000934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4D5">
        <w:rPr>
          <w:rFonts w:ascii="Times New Roman" w:hAnsi="Times New Roman" w:cs="Times New Roman"/>
          <w:sz w:val="28"/>
          <w:szCs w:val="28"/>
        </w:rPr>
        <w:t>служащих  органов управления   городского поселения «Аксеново-Зиловское»   устанавливается в соответствии со штатным расписанием, утвержденным руководителем администрации городского поселения «Аксеново-Зиловское».</w:t>
      </w:r>
    </w:p>
    <w:p w:rsidR="00406D90" w:rsidRPr="000934D5" w:rsidRDefault="00406D90" w:rsidP="000934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4D5">
        <w:rPr>
          <w:rFonts w:ascii="Times New Roman" w:hAnsi="Times New Roman" w:cs="Times New Roman"/>
          <w:sz w:val="28"/>
          <w:szCs w:val="28"/>
        </w:rPr>
        <w:t xml:space="preserve">2.9. </w:t>
      </w:r>
      <w:proofErr w:type="gramStart"/>
      <w:r w:rsidRPr="000934D5">
        <w:rPr>
          <w:rFonts w:ascii="Times New Roman" w:hAnsi="Times New Roman" w:cs="Times New Roman"/>
          <w:sz w:val="28"/>
          <w:szCs w:val="28"/>
        </w:rPr>
        <w:t xml:space="preserve">Размеры окладов (должностных окладов)    работникам   обслуживающего персонала  и  служащих  органов управления   городского поселения «Аксеново-Зиловское»   установлены   на  основе отнесения занимаемых ими профессий рабочих к соответствующим профессиональными квалификационными  группами,  и установлены в </w:t>
      </w:r>
      <w:r w:rsidR="000934D5">
        <w:rPr>
          <w:rFonts w:ascii="Times New Roman" w:hAnsi="Times New Roman" w:cs="Times New Roman"/>
          <w:sz w:val="28"/>
          <w:szCs w:val="28"/>
        </w:rPr>
        <w:t xml:space="preserve"> </w:t>
      </w:r>
      <w:r w:rsidRPr="000934D5">
        <w:rPr>
          <w:rFonts w:ascii="Times New Roman" w:hAnsi="Times New Roman" w:cs="Times New Roman"/>
          <w:sz w:val="28"/>
          <w:szCs w:val="28"/>
        </w:rPr>
        <w:t>соответствии с приложением № 1  к настоящему Положению.</w:t>
      </w:r>
      <w:proofErr w:type="gramEnd"/>
    </w:p>
    <w:p w:rsidR="00406D90" w:rsidRPr="000934D5" w:rsidRDefault="00406D90" w:rsidP="000934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4D5">
        <w:rPr>
          <w:rFonts w:ascii="Times New Roman" w:hAnsi="Times New Roman" w:cs="Times New Roman"/>
          <w:sz w:val="28"/>
          <w:szCs w:val="28"/>
        </w:rPr>
        <w:t xml:space="preserve">2.10.  Размеры окладов (должностных окладов)     работникам   обслуживающего </w:t>
      </w:r>
      <w:r w:rsidR="000934D5">
        <w:rPr>
          <w:rFonts w:ascii="Times New Roman" w:hAnsi="Times New Roman" w:cs="Times New Roman"/>
          <w:sz w:val="28"/>
          <w:szCs w:val="28"/>
        </w:rPr>
        <w:t xml:space="preserve"> </w:t>
      </w:r>
      <w:r w:rsidRPr="000934D5">
        <w:rPr>
          <w:rFonts w:ascii="Times New Roman" w:hAnsi="Times New Roman" w:cs="Times New Roman"/>
          <w:sz w:val="28"/>
          <w:szCs w:val="28"/>
        </w:rPr>
        <w:t>персонала  и  служащих  органов управления   городского поселения «Аксеново-Зиловское»</w:t>
      </w:r>
      <w:r w:rsidR="000934D5">
        <w:rPr>
          <w:rFonts w:ascii="Times New Roman" w:hAnsi="Times New Roman" w:cs="Times New Roman"/>
          <w:sz w:val="28"/>
          <w:szCs w:val="28"/>
        </w:rPr>
        <w:t xml:space="preserve"> </w:t>
      </w:r>
      <w:r w:rsidRPr="000934D5">
        <w:rPr>
          <w:rFonts w:ascii="Times New Roman" w:hAnsi="Times New Roman" w:cs="Times New Roman"/>
          <w:sz w:val="28"/>
          <w:szCs w:val="28"/>
        </w:rPr>
        <w:t xml:space="preserve">устанавливаются  по квалификационным уровням ПГК с  учетом требований к профессиональной </w:t>
      </w:r>
      <w:r w:rsidR="000934D5">
        <w:rPr>
          <w:rFonts w:ascii="Times New Roman" w:hAnsi="Times New Roman" w:cs="Times New Roman"/>
          <w:sz w:val="28"/>
          <w:szCs w:val="28"/>
        </w:rPr>
        <w:t xml:space="preserve"> </w:t>
      </w:r>
      <w:r w:rsidRPr="000934D5">
        <w:rPr>
          <w:rFonts w:ascii="Times New Roman" w:hAnsi="Times New Roman" w:cs="Times New Roman"/>
          <w:sz w:val="28"/>
          <w:szCs w:val="28"/>
        </w:rPr>
        <w:t>подготовке  и уровню квалификации.</w:t>
      </w:r>
    </w:p>
    <w:p w:rsidR="00406D90" w:rsidRPr="000934D5" w:rsidRDefault="00406D90" w:rsidP="000934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4D5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0934D5">
        <w:rPr>
          <w:rFonts w:ascii="Times New Roman" w:hAnsi="Times New Roman" w:cs="Times New Roman"/>
          <w:sz w:val="28"/>
          <w:szCs w:val="28"/>
        </w:rPr>
        <w:t>Размеры окладов  (должностных   окладов),   работников   определены      не      ниже</w:t>
      </w:r>
      <w:r w:rsidR="000934D5">
        <w:rPr>
          <w:rFonts w:ascii="Times New Roman" w:hAnsi="Times New Roman" w:cs="Times New Roman"/>
          <w:sz w:val="28"/>
          <w:szCs w:val="28"/>
        </w:rPr>
        <w:t xml:space="preserve"> </w:t>
      </w:r>
      <w:r w:rsidRPr="000934D5">
        <w:rPr>
          <w:rFonts w:ascii="Times New Roman" w:hAnsi="Times New Roman" w:cs="Times New Roman"/>
          <w:sz w:val="28"/>
          <w:szCs w:val="28"/>
        </w:rPr>
        <w:t>действующих   на   момент  введения   новой   системы о  платы  труда тарифных ставок</w:t>
      </w:r>
      <w:r w:rsidR="000934D5">
        <w:rPr>
          <w:rFonts w:ascii="Times New Roman" w:hAnsi="Times New Roman" w:cs="Times New Roman"/>
          <w:sz w:val="28"/>
          <w:szCs w:val="28"/>
        </w:rPr>
        <w:t xml:space="preserve"> (</w:t>
      </w:r>
      <w:r w:rsidRPr="000934D5">
        <w:rPr>
          <w:rFonts w:ascii="Times New Roman" w:hAnsi="Times New Roman" w:cs="Times New Roman"/>
          <w:sz w:val="28"/>
          <w:szCs w:val="28"/>
        </w:rPr>
        <w:t>окладов), установленных   на  основе  тарифной  сетки  по  оплате  труда      работников</w:t>
      </w:r>
      <w:r w:rsidR="000934D5">
        <w:rPr>
          <w:rFonts w:ascii="Times New Roman" w:hAnsi="Times New Roman" w:cs="Times New Roman"/>
          <w:sz w:val="28"/>
          <w:szCs w:val="28"/>
        </w:rPr>
        <w:t xml:space="preserve"> </w:t>
      </w:r>
      <w:r w:rsidRPr="000934D5">
        <w:rPr>
          <w:rFonts w:ascii="Times New Roman" w:hAnsi="Times New Roman" w:cs="Times New Roman"/>
          <w:sz w:val="28"/>
          <w:szCs w:val="28"/>
        </w:rPr>
        <w:t>персонала  и  служащих  органов управления   городского поселения «Аксеново-Зиловское»,</w:t>
      </w:r>
      <w:proofErr w:type="gramEnd"/>
    </w:p>
    <w:p w:rsidR="00406D90" w:rsidRPr="000934D5" w:rsidRDefault="00406D90" w:rsidP="000934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4D5">
        <w:rPr>
          <w:rFonts w:ascii="Times New Roman" w:hAnsi="Times New Roman" w:cs="Times New Roman"/>
          <w:sz w:val="28"/>
          <w:szCs w:val="28"/>
        </w:rPr>
        <w:t>финансируемых из бюджета  городского поселения «Аксеново-Зиловское».</w:t>
      </w:r>
    </w:p>
    <w:p w:rsidR="00406D90" w:rsidRPr="000934D5" w:rsidRDefault="00406D90" w:rsidP="000934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4D5">
        <w:rPr>
          <w:rFonts w:ascii="Times New Roman" w:hAnsi="Times New Roman" w:cs="Times New Roman"/>
          <w:sz w:val="28"/>
          <w:szCs w:val="28"/>
        </w:rPr>
        <w:t xml:space="preserve">2.11.  Положением об оплате труда работников   обслуживающего персонала </w:t>
      </w:r>
    </w:p>
    <w:p w:rsidR="00406D90" w:rsidRPr="000934D5" w:rsidRDefault="00406D90" w:rsidP="000934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4D5">
        <w:rPr>
          <w:rFonts w:ascii="Times New Roman" w:hAnsi="Times New Roman" w:cs="Times New Roman"/>
          <w:sz w:val="28"/>
          <w:szCs w:val="28"/>
        </w:rPr>
        <w:t xml:space="preserve"> и  служащих  органов управления   городского поселения  предусмотрено установление</w:t>
      </w:r>
      <w:r w:rsidR="000934D5">
        <w:rPr>
          <w:rFonts w:ascii="Times New Roman" w:hAnsi="Times New Roman" w:cs="Times New Roman"/>
          <w:sz w:val="28"/>
          <w:szCs w:val="28"/>
        </w:rPr>
        <w:t xml:space="preserve"> </w:t>
      </w:r>
      <w:r w:rsidRPr="000934D5">
        <w:rPr>
          <w:rFonts w:ascii="Times New Roman" w:hAnsi="Times New Roman" w:cs="Times New Roman"/>
          <w:sz w:val="28"/>
          <w:szCs w:val="28"/>
        </w:rPr>
        <w:t>повышающих коэффициентов.</w:t>
      </w:r>
    </w:p>
    <w:p w:rsidR="00406D90" w:rsidRPr="000934D5" w:rsidRDefault="00406D90" w:rsidP="000934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4D5">
        <w:rPr>
          <w:rFonts w:ascii="Times New Roman" w:hAnsi="Times New Roman" w:cs="Times New Roman"/>
          <w:sz w:val="28"/>
          <w:szCs w:val="28"/>
        </w:rPr>
        <w:t xml:space="preserve">          Повышающий коэффициент устанавливается с целью стимулирования работников к</w:t>
      </w:r>
      <w:r w:rsidR="000934D5">
        <w:rPr>
          <w:rFonts w:ascii="Times New Roman" w:hAnsi="Times New Roman" w:cs="Times New Roman"/>
          <w:sz w:val="28"/>
          <w:szCs w:val="28"/>
        </w:rPr>
        <w:t xml:space="preserve"> </w:t>
      </w:r>
      <w:r w:rsidRPr="000934D5">
        <w:rPr>
          <w:rFonts w:ascii="Times New Roman" w:hAnsi="Times New Roman" w:cs="Times New Roman"/>
          <w:sz w:val="28"/>
          <w:szCs w:val="28"/>
        </w:rPr>
        <w:t>повышению качества результатов труда с учетом повышения профессиональной</w:t>
      </w:r>
      <w:r w:rsidR="000934D5">
        <w:rPr>
          <w:rFonts w:ascii="Times New Roman" w:hAnsi="Times New Roman" w:cs="Times New Roman"/>
          <w:sz w:val="28"/>
          <w:szCs w:val="28"/>
        </w:rPr>
        <w:t xml:space="preserve"> </w:t>
      </w:r>
      <w:r w:rsidRPr="000934D5">
        <w:rPr>
          <w:rFonts w:ascii="Times New Roman" w:hAnsi="Times New Roman" w:cs="Times New Roman"/>
          <w:sz w:val="28"/>
          <w:szCs w:val="28"/>
        </w:rPr>
        <w:t>квалификации и  компетентности.</w:t>
      </w:r>
    </w:p>
    <w:p w:rsidR="00406D90" w:rsidRPr="000934D5" w:rsidRDefault="00406D90" w:rsidP="000934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4D5">
        <w:rPr>
          <w:rFonts w:ascii="Times New Roman" w:hAnsi="Times New Roman" w:cs="Times New Roman"/>
          <w:sz w:val="28"/>
          <w:szCs w:val="28"/>
        </w:rPr>
        <w:t xml:space="preserve">          Повышающие   коэффициенты    к   окладам   (должностных окладов),     ставкам    заработной   платы   устанавливаются   на   определенный   период   времени   в   течение</w:t>
      </w:r>
      <w:r w:rsidR="000934D5">
        <w:rPr>
          <w:rFonts w:ascii="Times New Roman" w:hAnsi="Times New Roman" w:cs="Times New Roman"/>
          <w:sz w:val="28"/>
          <w:szCs w:val="28"/>
        </w:rPr>
        <w:t xml:space="preserve"> </w:t>
      </w:r>
      <w:r w:rsidRPr="000934D5">
        <w:rPr>
          <w:rFonts w:ascii="Times New Roman" w:hAnsi="Times New Roman" w:cs="Times New Roman"/>
          <w:sz w:val="28"/>
          <w:szCs w:val="28"/>
        </w:rPr>
        <w:t>соответствующего календарного года.</w:t>
      </w:r>
    </w:p>
    <w:p w:rsidR="00406D90" w:rsidRPr="000934D5" w:rsidRDefault="00406D90" w:rsidP="000934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4D5">
        <w:rPr>
          <w:rFonts w:ascii="Times New Roman" w:hAnsi="Times New Roman" w:cs="Times New Roman"/>
          <w:sz w:val="28"/>
          <w:szCs w:val="28"/>
        </w:rPr>
        <w:lastRenderedPageBreak/>
        <w:t xml:space="preserve">           Размер выплат по повышающему  коэффициенту к  окладам  (должностным окладам),</w:t>
      </w:r>
      <w:r w:rsidR="000934D5">
        <w:rPr>
          <w:rFonts w:ascii="Times New Roman" w:hAnsi="Times New Roman" w:cs="Times New Roman"/>
          <w:sz w:val="28"/>
          <w:szCs w:val="28"/>
        </w:rPr>
        <w:t xml:space="preserve"> </w:t>
      </w:r>
      <w:r w:rsidRPr="000934D5">
        <w:rPr>
          <w:rFonts w:ascii="Times New Roman" w:hAnsi="Times New Roman" w:cs="Times New Roman"/>
          <w:sz w:val="28"/>
          <w:szCs w:val="28"/>
        </w:rPr>
        <w:t>определяется  путем   умножения   размера   оклада    (должностного оклада)   работника на</w:t>
      </w:r>
      <w:r w:rsidR="000934D5">
        <w:rPr>
          <w:rFonts w:ascii="Times New Roman" w:hAnsi="Times New Roman" w:cs="Times New Roman"/>
          <w:sz w:val="28"/>
          <w:szCs w:val="28"/>
        </w:rPr>
        <w:t xml:space="preserve"> </w:t>
      </w:r>
      <w:r w:rsidRPr="000934D5">
        <w:rPr>
          <w:rFonts w:ascii="Times New Roman" w:hAnsi="Times New Roman" w:cs="Times New Roman"/>
          <w:sz w:val="28"/>
          <w:szCs w:val="28"/>
        </w:rPr>
        <w:t>повышающий   коэффициент.</w:t>
      </w:r>
    </w:p>
    <w:p w:rsidR="00406D90" w:rsidRPr="000934D5" w:rsidRDefault="00406D90" w:rsidP="000934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4D5">
        <w:rPr>
          <w:rFonts w:ascii="Times New Roman" w:hAnsi="Times New Roman" w:cs="Times New Roman"/>
          <w:sz w:val="28"/>
          <w:szCs w:val="28"/>
        </w:rPr>
        <w:t xml:space="preserve"> 2.12. При установлении условий оплаты труда работникам применять повышающие</w:t>
      </w:r>
      <w:r w:rsidR="000934D5">
        <w:rPr>
          <w:rFonts w:ascii="Times New Roman" w:hAnsi="Times New Roman" w:cs="Times New Roman"/>
          <w:sz w:val="28"/>
          <w:szCs w:val="28"/>
        </w:rPr>
        <w:t xml:space="preserve"> </w:t>
      </w:r>
      <w:r w:rsidRPr="000934D5">
        <w:rPr>
          <w:rFonts w:ascii="Times New Roman" w:hAnsi="Times New Roman" w:cs="Times New Roman"/>
          <w:sz w:val="28"/>
          <w:szCs w:val="28"/>
        </w:rPr>
        <w:t>коэффициенты    к окладам   (должностным окладам):</w:t>
      </w:r>
    </w:p>
    <w:p w:rsidR="00406D90" w:rsidRPr="000934D5" w:rsidRDefault="00406D90" w:rsidP="000934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4D5">
        <w:rPr>
          <w:rFonts w:ascii="Times New Roman" w:hAnsi="Times New Roman" w:cs="Times New Roman"/>
          <w:sz w:val="28"/>
          <w:szCs w:val="28"/>
        </w:rPr>
        <w:t>-за классность водителям  (Приложение 2);</w:t>
      </w:r>
    </w:p>
    <w:p w:rsidR="00406D90" w:rsidRPr="000934D5" w:rsidRDefault="00406D90" w:rsidP="000934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4D5">
        <w:rPr>
          <w:rFonts w:ascii="Times New Roman" w:hAnsi="Times New Roman" w:cs="Times New Roman"/>
          <w:sz w:val="28"/>
          <w:szCs w:val="28"/>
        </w:rPr>
        <w:t>- персональный повышающий  коэффициент к окладу  (Приложение 3);</w:t>
      </w:r>
    </w:p>
    <w:p w:rsidR="00406D90" w:rsidRPr="000934D5" w:rsidRDefault="00406D90" w:rsidP="000934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4D5">
        <w:rPr>
          <w:rFonts w:ascii="Times New Roman" w:hAnsi="Times New Roman" w:cs="Times New Roman"/>
          <w:sz w:val="28"/>
          <w:szCs w:val="28"/>
        </w:rPr>
        <w:t xml:space="preserve"> 2.13. Применение повышающих  коэффициентов  не  образует новый оклад и не</w:t>
      </w:r>
      <w:r w:rsidR="000934D5">
        <w:rPr>
          <w:rFonts w:ascii="Times New Roman" w:hAnsi="Times New Roman" w:cs="Times New Roman"/>
          <w:sz w:val="28"/>
          <w:szCs w:val="28"/>
        </w:rPr>
        <w:t xml:space="preserve"> </w:t>
      </w:r>
      <w:r w:rsidRPr="000934D5">
        <w:rPr>
          <w:rFonts w:ascii="Times New Roman" w:hAnsi="Times New Roman" w:cs="Times New Roman"/>
          <w:sz w:val="28"/>
          <w:szCs w:val="28"/>
        </w:rPr>
        <w:t>учитывается   при начислении компенсационных и стимулирующих выплат.</w:t>
      </w:r>
    </w:p>
    <w:p w:rsidR="00406D90" w:rsidRPr="000934D5" w:rsidRDefault="00406D90" w:rsidP="000934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4D5">
        <w:rPr>
          <w:rFonts w:ascii="Times New Roman" w:hAnsi="Times New Roman" w:cs="Times New Roman"/>
          <w:sz w:val="28"/>
          <w:szCs w:val="28"/>
        </w:rPr>
        <w:t>2.14. Размеры окладов  (должностных окладов)  работников   обслуживающего персонала</w:t>
      </w:r>
    </w:p>
    <w:p w:rsidR="00406D90" w:rsidRPr="000934D5" w:rsidRDefault="00406D90" w:rsidP="000934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4D5">
        <w:rPr>
          <w:rFonts w:ascii="Times New Roman" w:hAnsi="Times New Roman" w:cs="Times New Roman"/>
          <w:sz w:val="28"/>
          <w:szCs w:val="28"/>
        </w:rPr>
        <w:t>и  служащих  органов управления  администрации  городского поселения «Аксеново-Зиловское»</w:t>
      </w:r>
    </w:p>
    <w:p w:rsidR="00406D90" w:rsidRPr="000934D5" w:rsidRDefault="00406D90" w:rsidP="000934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4D5">
        <w:rPr>
          <w:rFonts w:ascii="Times New Roman" w:hAnsi="Times New Roman" w:cs="Times New Roman"/>
          <w:sz w:val="28"/>
          <w:szCs w:val="28"/>
        </w:rPr>
        <w:t>индексируются решением Совета городского поселения «Аксеново-Зиловское», с учетом уровня инфляции (потребительских цен).</w:t>
      </w:r>
    </w:p>
    <w:p w:rsidR="00406D90" w:rsidRPr="000934D5" w:rsidRDefault="00406D90" w:rsidP="000934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4D5">
        <w:rPr>
          <w:rFonts w:ascii="Times New Roman" w:hAnsi="Times New Roman" w:cs="Times New Roman"/>
          <w:sz w:val="28"/>
          <w:szCs w:val="28"/>
        </w:rPr>
        <w:t xml:space="preserve"> 2.15. В целях формирования трудового отношений с работниками, при введении для них</w:t>
      </w:r>
    </w:p>
    <w:p w:rsidR="00406D90" w:rsidRPr="000934D5" w:rsidRDefault="00406D90" w:rsidP="000934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4D5">
        <w:rPr>
          <w:rFonts w:ascii="Times New Roman" w:hAnsi="Times New Roman" w:cs="Times New Roman"/>
          <w:sz w:val="28"/>
          <w:szCs w:val="28"/>
        </w:rPr>
        <w:t xml:space="preserve">новых  систем   оплаты   труда,    заключить  с  работниками   дополнительные  соглашения  </w:t>
      </w:r>
      <w:proofErr w:type="gramStart"/>
      <w:r w:rsidRPr="000934D5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406D90" w:rsidRPr="000934D5" w:rsidRDefault="00406D90" w:rsidP="000934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4D5">
        <w:rPr>
          <w:rFonts w:ascii="Times New Roman" w:hAnsi="Times New Roman" w:cs="Times New Roman"/>
          <w:sz w:val="28"/>
          <w:szCs w:val="28"/>
        </w:rPr>
        <w:t>трудовым договорам (Приложение № 5).</w:t>
      </w:r>
    </w:p>
    <w:p w:rsidR="00406D90" w:rsidRPr="000934D5" w:rsidRDefault="00406D90" w:rsidP="000934D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06D90" w:rsidRPr="000934D5" w:rsidRDefault="00406D90" w:rsidP="000934D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06D90" w:rsidRPr="000934D5" w:rsidRDefault="00406D90" w:rsidP="000934D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934D5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0934D5">
        <w:rPr>
          <w:rFonts w:ascii="Times New Roman" w:hAnsi="Times New Roman" w:cs="Times New Roman"/>
          <w:b/>
          <w:i/>
          <w:sz w:val="28"/>
          <w:szCs w:val="28"/>
        </w:rPr>
        <w:t>. Компенсационные выплаты</w:t>
      </w:r>
    </w:p>
    <w:p w:rsidR="00406D90" w:rsidRPr="000934D5" w:rsidRDefault="00406D90" w:rsidP="000934D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06D90" w:rsidRPr="000934D5" w:rsidRDefault="00406D90" w:rsidP="000934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4D5">
        <w:rPr>
          <w:rFonts w:ascii="Times New Roman" w:hAnsi="Times New Roman" w:cs="Times New Roman"/>
          <w:sz w:val="28"/>
          <w:szCs w:val="28"/>
        </w:rPr>
        <w:t>3.1.Компенсационные выплаты устанавливаются в соответствии с федеральным законодательством, законами Забайкальского края и постановлениями Правительства Забайкальского края, нормативными правовыми актами городского поселения «Аксёново-Зиловское».</w:t>
      </w:r>
    </w:p>
    <w:p w:rsidR="00406D90" w:rsidRPr="000934D5" w:rsidRDefault="00406D90" w:rsidP="000934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34D5">
        <w:rPr>
          <w:rFonts w:ascii="Times New Roman" w:hAnsi="Times New Roman" w:cs="Times New Roman"/>
          <w:sz w:val="28"/>
          <w:szCs w:val="28"/>
        </w:rPr>
        <w:t>3.2.Компенсационные выплаты, за исключением районного коэффициента к заработной плате и процентной надбавки к заработной плате, установленных в соответствии с федеральным законодательством, законами Забайкальского края, нормативными правовыми актами городского поселения «Аксёново-Зиловское», устанавливаются руководителем администрации городского поселения «Аксёново-Зиловское» в процентах к должностному окладу по соответствующим квалификационным уровням ПКГ или в абсолютных размерах, если иное не установлено федеральным законодательством и иными нормативными</w:t>
      </w:r>
      <w:proofErr w:type="gramEnd"/>
      <w:r w:rsidRPr="000934D5">
        <w:rPr>
          <w:rFonts w:ascii="Times New Roman" w:hAnsi="Times New Roman" w:cs="Times New Roman"/>
          <w:sz w:val="28"/>
          <w:szCs w:val="28"/>
        </w:rPr>
        <w:t xml:space="preserve"> правовыми актами Российской Федерации, законами и иными нормативными правовыми актами Забайкальского края, нормативными правовыми актами городского поселения «Аксёново-Зиловское».</w:t>
      </w:r>
    </w:p>
    <w:p w:rsidR="00406D90" w:rsidRPr="000934D5" w:rsidRDefault="00406D90" w:rsidP="000934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4D5">
        <w:rPr>
          <w:rFonts w:ascii="Times New Roman" w:hAnsi="Times New Roman" w:cs="Times New Roman"/>
          <w:sz w:val="28"/>
          <w:szCs w:val="28"/>
        </w:rPr>
        <w:t>3.3.Установлены следующие виды компенсационных выплат:</w:t>
      </w:r>
    </w:p>
    <w:p w:rsidR="00406D90" w:rsidRPr="000934D5" w:rsidRDefault="00406D90" w:rsidP="000934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4D5">
        <w:rPr>
          <w:rFonts w:ascii="Times New Roman" w:hAnsi="Times New Roman" w:cs="Times New Roman"/>
          <w:sz w:val="28"/>
          <w:szCs w:val="28"/>
        </w:rPr>
        <w:t>1.выплаты за работу в местностях с особыми климатическими условиями;</w:t>
      </w:r>
    </w:p>
    <w:p w:rsidR="00406D90" w:rsidRPr="000934D5" w:rsidRDefault="00406D90" w:rsidP="000934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4D5">
        <w:rPr>
          <w:rFonts w:ascii="Times New Roman" w:hAnsi="Times New Roman" w:cs="Times New Roman"/>
          <w:sz w:val="28"/>
          <w:szCs w:val="28"/>
        </w:rPr>
        <w:t>2.выплаты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нормальных).</w:t>
      </w:r>
    </w:p>
    <w:p w:rsidR="00406D90" w:rsidRPr="000934D5" w:rsidRDefault="00406D90" w:rsidP="000934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4D5">
        <w:rPr>
          <w:rFonts w:ascii="Times New Roman" w:hAnsi="Times New Roman" w:cs="Times New Roman"/>
          <w:sz w:val="28"/>
          <w:szCs w:val="28"/>
        </w:rPr>
        <w:lastRenderedPageBreak/>
        <w:t xml:space="preserve">3.выплаты </w:t>
      </w:r>
      <w:proofErr w:type="gramStart"/>
      <w:r w:rsidRPr="000934D5">
        <w:rPr>
          <w:rFonts w:ascii="Times New Roman" w:hAnsi="Times New Roman" w:cs="Times New Roman"/>
          <w:sz w:val="28"/>
          <w:szCs w:val="28"/>
        </w:rPr>
        <w:t>работникам</w:t>
      </w:r>
      <w:proofErr w:type="gramEnd"/>
      <w:r w:rsidRPr="000934D5">
        <w:rPr>
          <w:rFonts w:ascii="Times New Roman" w:hAnsi="Times New Roman" w:cs="Times New Roman"/>
          <w:sz w:val="28"/>
          <w:szCs w:val="28"/>
        </w:rPr>
        <w:t xml:space="preserve"> занятым на работах с вредными и (или) опасными и иными особыми условиями труда составляют за наличие вредных условий труда в размере до 12 % от должностного оклада.</w:t>
      </w:r>
    </w:p>
    <w:p w:rsidR="00406D90" w:rsidRPr="000934D5" w:rsidRDefault="00406D90" w:rsidP="000934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4D5">
        <w:rPr>
          <w:rFonts w:ascii="Times New Roman" w:hAnsi="Times New Roman" w:cs="Times New Roman"/>
          <w:sz w:val="28"/>
          <w:szCs w:val="28"/>
        </w:rPr>
        <w:t xml:space="preserve">        На момент введения новых систем оплаты труда указанная выплата устанавливается работниками, получавшим ее ранее. При этом работодатель принимает меры по проведению аттестации рабочих мест с целью разработки и  реализации программы действий по обеспечению безопасных условий и охраны труда. Если по итогам аттестации рабочее место признается безопасным, то указанная выплата снимается.</w:t>
      </w:r>
    </w:p>
    <w:p w:rsidR="00406D90" w:rsidRPr="000934D5" w:rsidRDefault="00406D90" w:rsidP="000934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4D5">
        <w:rPr>
          <w:rFonts w:ascii="Times New Roman" w:hAnsi="Times New Roman" w:cs="Times New Roman"/>
          <w:sz w:val="28"/>
          <w:szCs w:val="28"/>
        </w:rPr>
        <w:t xml:space="preserve">        Районный коэффициент и процентная надбавка устанавливаются к фактически начисленной заработной плате. </w:t>
      </w:r>
    </w:p>
    <w:p w:rsidR="00406D90" w:rsidRPr="000934D5" w:rsidRDefault="00406D90" w:rsidP="000934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4D5">
        <w:rPr>
          <w:rFonts w:ascii="Times New Roman" w:hAnsi="Times New Roman" w:cs="Times New Roman"/>
          <w:sz w:val="28"/>
          <w:szCs w:val="28"/>
        </w:rPr>
        <w:t xml:space="preserve">        Доплата за совмещение профессий (должностей</w:t>
      </w:r>
      <w:proofErr w:type="gramStart"/>
      <w:r w:rsidRPr="000934D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0934D5">
        <w:rPr>
          <w:rFonts w:ascii="Times New Roman" w:hAnsi="Times New Roman" w:cs="Times New Roman"/>
          <w:sz w:val="28"/>
          <w:szCs w:val="28"/>
        </w:rPr>
        <w:t xml:space="preserve"> устанавливается работнику учреждения при совмещении им профессий (должностей).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406D90" w:rsidRPr="000934D5" w:rsidRDefault="00406D90" w:rsidP="000934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4D5">
        <w:rPr>
          <w:rFonts w:ascii="Times New Roman" w:hAnsi="Times New Roman" w:cs="Times New Roman"/>
          <w:sz w:val="28"/>
          <w:szCs w:val="28"/>
        </w:rPr>
        <w:t xml:space="preserve">        Доплата за работу в ночное время производится работникам за каждый час работы в ночное время. Ночным считается время с 10 часов вечера до 6 часов утра.</w:t>
      </w:r>
    </w:p>
    <w:p w:rsidR="00406D90" w:rsidRPr="000934D5" w:rsidRDefault="00406D90" w:rsidP="000934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4D5">
        <w:rPr>
          <w:rFonts w:ascii="Times New Roman" w:hAnsi="Times New Roman" w:cs="Times New Roman"/>
          <w:sz w:val="28"/>
          <w:szCs w:val="28"/>
        </w:rPr>
        <w:t>Размер доплаты  - составляет 35% части должностного оклада за каждый час работы в ночное время.</w:t>
      </w:r>
    </w:p>
    <w:p w:rsidR="00406D90" w:rsidRPr="000934D5" w:rsidRDefault="00406D90" w:rsidP="000934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4D5">
        <w:rPr>
          <w:rFonts w:ascii="Times New Roman" w:hAnsi="Times New Roman" w:cs="Times New Roman"/>
          <w:sz w:val="28"/>
          <w:szCs w:val="28"/>
        </w:rPr>
        <w:t xml:space="preserve">        Расчет части оклада (должностного оклада) за час работы определяется путем деления оклада (должностного оклада) работника на количество рабочих часов в соответствующем месяце в зависимости от установленной работнику продолжительности рабочей недели.</w:t>
      </w:r>
    </w:p>
    <w:p w:rsidR="00406D90" w:rsidRPr="000934D5" w:rsidRDefault="00406D90" w:rsidP="000934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4D5">
        <w:rPr>
          <w:rFonts w:ascii="Times New Roman" w:hAnsi="Times New Roman" w:cs="Times New Roman"/>
          <w:sz w:val="28"/>
          <w:szCs w:val="28"/>
        </w:rPr>
        <w:t>3.4.Конкретные размеры выплат компенсационного характера не могут быть ниже предусмотренных  трудовым законодательством и иными нормативными актами, содержащими нормы трудового права.</w:t>
      </w:r>
    </w:p>
    <w:p w:rsidR="00406D90" w:rsidRPr="000934D5" w:rsidRDefault="00406D90" w:rsidP="000934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6D90" w:rsidRPr="000934D5" w:rsidRDefault="00406D90" w:rsidP="000934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934D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934D5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406D90" w:rsidRPr="000934D5" w:rsidRDefault="00406D90" w:rsidP="000934D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34D5">
        <w:rPr>
          <w:rFonts w:ascii="Times New Roman" w:hAnsi="Times New Roman" w:cs="Times New Roman"/>
          <w:sz w:val="28"/>
          <w:szCs w:val="28"/>
        </w:rPr>
        <w:t>.</w:t>
      </w:r>
    </w:p>
    <w:p w:rsidR="00406D90" w:rsidRPr="000934D5" w:rsidRDefault="00406D90" w:rsidP="000934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4D5">
        <w:rPr>
          <w:rFonts w:ascii="Times New Roman" w:hAnsi="Times New Roman" w:cs="Times New Roman"/>
          <w:sz w:val="28"/>
          <w:szCs w:val="28"/>
        </w:rPr>
        <w:t>4.1.Штатное расписание работников обслуживающего персонала органов управления городского поселения «Аксёново-Зиловское» утверждается руководителем администрации городского поселения «Аксёново-Зиловское».</w:t>
      </w:r>
    </w:p>
    <w:p w:rsidR="00406D90" w:rsidRPr="000934D5" w:rsidRDefault="00406D90" w:rsidP="000934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4D5">
        <w:rPr>
          <w:rFonts w:ascii="Times New Roman" w:hAnsi="Times New Roman" w:cs="Times New Roman"/>
          <w:sz w:val="28"/>
          <w:szCs w:val="28"/>
        </w:rPr>
        <w:t>4.2.Численный состав работников обслуживающего персонала органов управления должен быть достаточным для гарантированного выполнения его функций, задач и объемов работ.</w:t>
      </w:r>
    </w:p>
    <w:p w:rsidR="00406D90" w:rsidRPr="000934D5" w:rsidRDefault="00406D90" w:rsidP="000934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4D5">
        <w:rPr>
          <w:rFonts w:ascii="Times New Roman" w:hAnsi="Times New Roman" w:cs="Times New Roman"/>
          <w:sz w:val="28"/>
          <w:szCs w:val="28"/>
        </w:rPr>
        <w:t>4.3.При отсутствии или недостатке соответствующих финансовых средств руководитель вправе приостановить выплату стимулирующих надбавок, уменьшить, либо отменить их выплату, предупредив работников об этом установленном законодательством порядке.</w:t>
      </w:r>
    </w:p>
    <w:p w:rsidR="00406D90" w:rsidRPr="000934D5" w:rsidRDefault="00406D90" w:rsidP="000934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6D90" w:rsidRPr="000934D5" w:rsidRDefault="00406D90" w:rsidP="000934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6D90" w:rsidRPr="000934D5" w:rsidRDefault="00406D90" w:rsidP="000934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6D90" w:rsidRPr="000934D5" w:rsidRDefault="00406D90" w:rsidP="000934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6D90" w:rsidRPr="000934D5" w:rsidRDefault="00406D90" w:rsidP="000934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6D90" w:rsidRPr="000934D5" w:rsidRDefault="00406D90" w:rsidP="000934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6D90" w:rsidRPr="000934D5" w:rsidRDefault="00406D90" w:rsidP="000934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6D90" w:rsidRPr="000934D5" w:rsidRDefault="00406D90" w:rsidP="000934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6D90" w:rsidRPr="000934D5" w:rsidRDefault="00406D90" w:rsidP="000934D5">
      <w:pPr>
        <w:tabs>
          <w:tab w:val="left" w:pos="38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934D5">
        <w:rPr>
          <w:rFonts w:ascii="Times New Roman" w:hAnsi="Times New Roman" w:cs="Times New Roman"/>
          <w:sz w:val="28"/>
          <w:szCs w:val="28"/>
        </w:rPr>
        <w:tab/>
      </w:r>
    </w:p>
    <w:p w:rsidR="00406D90" w:rsidRPr="000934D5" w:rsidRDefault="00406D90" w:rsidP="000934D5">
      <w:pPr>
        <w:tabs>
          <w:tab w:val="left" w:pos="38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06D90" w:rsidRPr="000934D5" w:rsidRDefault="00406D90" w:rsidP="000934D5">
      <w:pPr>
        <w:tabs>
          <w:tab w:val="left" w:pos="38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06D90" w:rsidRPr="000934D5" w:rsidRDefault="00406D90" w:rsidP="000934D5">
      <w:pPr>
        <w:tabs>
          <w:tab w:val="left" w:pos="38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06D90" w:rsidRPr="000934D5" w:rsidRDefault="00406D90" w:rsidP="000934D5">
      <w:pPr>
        <w:tabs>
          <w:tab w:val="left" w:pos="38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06D90" w:rsidRPr="000934D5" w:rsidRDefault="00406D90" w:rsidP="000934D5">
      <w:pPr>
        <w:tabs>
          <w:tab w:val="left" w:pos="38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06D90" w:rsidRPr="000934D5" w:rsidRDefault="00406D90" w:rsidP="000934D5">
      <w:pPr>
        <w:tabs>
          <w:tab w:val="left" w:pos="38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06D90" w:rsidRPr="00406D90" w:rsidRDefault="00406D90" w:rsidP="00406D90">
      <w:pPr>
        <w:tabs>
          <w:tab w:val="left" w:pos="38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06D90">
        <w:rPr>
          <w:rFonts w:ascii="Times New Roman" w:hAnsi="Times New Roman" w:cs="Times New Roman"/>
          <w:sz w:val="24"/>
          <w:szCs w:val="24"/>
        </w:rPr>
        <w:t>К ТРУДОВОМУ ДОГОВОРУ С РАБОТНИКОМ В СВЯЗИ С ВВЕДЕНИЕМ НОВОЙ СИСТЕМЕ ОПЛАТЫ ТРУДА</w:t>
      </w:r>
    </w:p>
    <w:p w:rsidR="00406D90" w:rsidRPr="00406D90" w:rsidRDefault="00406D90" w:rsidP="00406D90">
      <w:pPr>
        <w:rPr>
          <w:rFonts w:ascii="Times New Roman" w:hAnsi="Times New Roman" w:cs="Times New Roman"/>
          <w:sz w:val="24"/>
          <w:szCs w:val="24"/>
        </w:rPr>
      </w:pPr>
    </w:p>
    <w:p w:rsidR="00406D90" w:rsidRPr="00406D90" w:rsidRDefault="00406D90" w:rsidP="00406D90">
      <w:pPr>
        <w:jc w:val="center"/>
        <w:rPr>
          <w:rFonts w:ascii="Times New Roman" w:hAnsi="Times New Roman" w:cs="Times New Roman"/>
          <w:sz w:val="24"/>
          <w:szCs w:val="24"/>
        </w:rPr>
      </w:pPr>
      <w:r w:rsidRPr="00406D90">
        <w:rPr>
          <w:rFonts w:ascii="Times New Roman" w:hAnsi="Times New Roman" w:cs="Times New Roman"/>
          <w:sz w:val="24"/>
          <w:szCs w:val="24"/>
        </w:rPr>
        <w:t xml:space="preserve">_______________________________________________«__» ________20____г. </w:t>
      </w:r>
      <w:proofErr w:type="gramStart"/>
      <w:r w:rsidRPr="00406D90">
        <w:rPr>
          <w:rFonts w:ascii="Times New Roman" w:hAnsi="Times New Roman" w:cs="Times New Roman"/>
          <w:sz w:val="24"/>
          <w:szCs w:val="24"/>
          <w:vertAlign w:val="superscript"/>
        </w:rPr>
        <w:t xml:space="preserve">( </w:t>
      </w:r>
      <w:proofErr w:type="gramEnd"/>
      <w:r w:rsidRPr="00406D90">
        <w:rPr>
          <w:rFonts w:ascii="Times New Roman" w:hAnsi="Times New Roman" w:cs="Times New Roman"/>
          <w:sz w:val="24"/>
          <w:szCs w:val="24"/>
          <w:vertAlign w:val="superscript"/>
        </w:rPr>
        <w:t>место заключения дополнительного соглашения)</w:t>
      </w:r>
    </w:p>
    <w:p w:rsidR="00406D90" w:rsidRPr="00406D90" w:rsidRDefault="00406D90" w:rsidP="00406D90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06D90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 (Полное наименование муниципального учреждения в соответствии сего уставом)</w:t>
      </w:r>
    </w:p>
    <w:p w:rsidR="00406D90" w:rsidRPr="00406D90" w:rsidRDefault="00406D90" w:rsidP="00406D90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406D90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________________________________________________________________________________,</w:t>
      </w:r>
    </w:p>
    <w:p w:rsidR="00406D90" w:rsidRPr="00406D90" w:rsidRDefault="00406D90" w:rsidP="00406D90">
      <w:pPr>
        <w:rPr>
          <w:rFonts w:ascii="Times New Roman" w:hAnsi="Times New Roman" w:cs="Times New Roman"/>
          <w:sz w:val="24"/>
          <w:szCs w:val="24"/>
        </w:rPr>
      </w:pPr>
      <w:r w:rsidRPr="00406D90">
        <w:rPr>
          <w:rFonts w:ascii="Times New Roman" w:hAnsi="Times New Roman" w:cs="Times New Roman"/>
          <w:sz w:val="24"/>
          <w:szCs w:val="24"/>
        </w:rPr>
        <w:t>в лице ____________________________________________________________</w:t>
      </w:r>
    </w:p>
    <w:p w:rsidR="00406D90" w:rsidRPr="00406D90" w:rsidRDefault="00406D90" w:rsidP="00406D9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06D90">
        <w:rPr>
          <w:rFonts w:ascii="Times New Roman" w:hAnsi="Times New Roman" w:cs="Times New Roman"/>
          <w:sz w:val="24"/>
          <w:szCs w:val="24"/>
          <w:vertAlign w:val="superscript"/>
        </w:rPr>
        <w:t>(должность уполномоченного лица; фамилия, имя, отчество)</w:t>
      </w:r>
    </w:p>
    <w:p w:rsidR="00406D90" w:rsidRPr="00406D90" w:rsidRDefault="00406D90" w:rsidP="00406D90">
      <w:pPr>
        <w:rPr>
          <w:rFonts w:ascii="Times New Roman" w:hAnsi="Times New Roman" w:cs="Times New Roman"/>
          <w:sz w:val="24"/>
          <w:szCs w:val="24"/>
        </w:rPr>
      </w:pPr>
      <w:r w:rsidRPr="00406D90">
        <w:rPr>
          <w:rFonts w:ascii="Times New Roman" w:hAnsi="Times New Roman" w:cs="Times New Roman"/>
          <w:sz w:val="24"/>
          <w:szCs w:val="24"/>
        </w:rPr>
        <w:t>действующего на основании Устава, именуемое в дальнейшем «Работодатель», с одной стороны, и гражданин____________________________________________________________________________________________________________________________</w:t>
      </w:r>
    </w:p>
    <w:p w:rsidR="00406D90" w:rsidRPr="00406D90" w:rsidRDefault="00406D90" w:rsidP="00406D90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06D90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406D90" w:rsidRPr="00406D90" w:rsidRDefault="00406D90" w:rsidP="00406D90">
      <w:pPr>
        <w:rPr>
          <w:rFonts w:ascii="Times New Roman" w:hAnsi="Times New Roman" w:cs="Times New Roman"/>
          <w:sz w:val="24"/>
          <w:szCs w:val="24"/>
        </w:rPr>
      </w:pPr>
      <w:r w:rsidRPr="00406D90">
        <w:rPr>
          <w:rFonts w:ascii="Times New Roman" w:hAnsi="Times New Roman" w:cs="Times New Roman"/>
          <w:sz w:val="24"/>
          <w:szCs w:val="24"/>
        </w:rPr>
        <w:t>именуемый в дальнейшем «Работник», с другой стороны, заключили настоящее дополнительное соглашение к трудовому договору от «__»_______20___г. № ____ о нижеследующем:</w:t>
      </w:r>
    </w:p>
    <w:p w:rsidR="00406D90" w:rsidRPr="00406D90" w:rsidRDefault="00406D90" w:rsidP="00406D90">
      <w:pPr>
        <w:rPr>
          <w:rFonts w:ascii="Times New Roman" w:hAnsi="Times New Roman" w:cs="Times New Roman"/>
          <w:sz w:val="24"/>
          <w:szCs w:val="24"/>
        </w:rPr>
      </w:pPr>
      <w:r w:rsidRPr="00406D90">
        <w:rPr>
          <w:rFonts w:ascii="Times New Roman" w:hAnsi="Times New Roman" w:cs="Times New Roman"/>
          <w:sz w:val="24"/>
          <w:szCs w:val="24"/>
        </w:rPr>
        <w:t>1.Руководствуясь частью 4 статьи 57 Трудового кодекса Российской Федерации, признать утратившим силу раздел (абзацы, пункты)___________  трудового договора, регулирующий оплату труда работника.</w:t>
      </w:r>
    </w:p>
    <w:p w:rsidR="00406D90" w:rsidRPr="00406D90" w:rsidRDefault="00406D90" w:rsidP="00406D90">
      <w:pPr>
        <w:rPr>
          <w:rFonts w:ascii="Times New Roman" w:hAnsi="Times New Roman" w:cs="Times New Roman"/>
          <w:sz w:val="24"/>
          <w:szCs w:val="24"/>
        </w:rPr>
      </w:pPr>
      <w:r w:rsidRPr="00406D90">
        <w:rPr>
          <w:rFonts w:ascii="Times New Roman" w:hAnsi="Times New Roman" w:cs="Times New Roman"/>
          <w:sz w:val="24"/>
          <w:szCs w:val="24"/>
        </w:rPr>
        <w:lastRenderedPageBreak/>
        <w:t>2.Дополнить раздел (абзацы, пункты) ________________ трудового договора разделом (абзацем, пунктом) ____________ следующего содержания:                           За выполнение трудовой функции работнику устанавливаются:</w:t>
      </w:r>
    </w:p>
    <w:p w:rsidR="00406D90" w:rsidRPr="00406D90" w:rsidRDefault="00406D90" w:rsidP="00406D90">
      <w:pPr>
        <w:rPr>
          <w:rFonts w:ascii="Times New Roman" w:hAnsi="Times New Roman" w:cs="Times New Roman"/>
          <w:sz w:val="24"/>
          <w:szCs w:val="24"/>
        </w:rPr>
      </w:pPr>
      <w:r w:rsidRPr="00406D90">
        <w:rPr>
          <w:rFonts w:ascii="Times New Roman" w:hAnsi="Times New Roman" w:cs="Times New Roman"/>
          <w:sz w:val="24"/>
          <w:szCs w:val="24"/>
        </w:rPr>
        <w:t>-оклад в размере _____________ рублей;</w:t>
      </w:r>
    </w:p>
    <w:p w:rsidR="00406D90" w:rsidRPr="00406D90" w:rsidRDefault="00406D90" w:rsidP="00406D90">
      <w:pPr>
        <w:rPr>
          <w:rFonts w:ascii="Times New Roman" w:hAnsi="Times New Roman" w:cs="Times New Roman"/>
          <w:sz w:val="24"/>
          <w:szCs w:val="24"/>
        </w:rPr>
      </w:pPr>
      <w:r w:rsidRPr="00406D90">
        <w:rPr>
          <w:rFonts w:ascii="Times New Roman" w:hAnsi="Times New Roman" w:cs="Times New Roman"/>
          <w:sz w:val="24"/>
          <w:szCs w:val="24"/>
        </w:rPr>
        <w:t>-компенсационные выплаты ________________________  в размере</w:t>
      </w:r>
    </w:p>
    <w:p w:rsidR="00406D90" w:rsidRPr="00406D90" w:rsidRDefault="00406D90" w:rsidP="00406D90">
      <w:pPr>
        <w:tabs>
          <w:tab w:val="left" w:pos="3495"/>
        </w:tabs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06D90">
        <w:rPr>
          <w:rFonts w:ascii="Times New Roman" w:hAnsi="Times New Roman" w:cs="Times New Roman"/>
          <w:sz w:val="24"/>
          <w:szCs w:val="24"/>
          <w:vertAlign w:val="superscript"/>
        </w:rPr>
        <w:t>(название)</w:t>
      </w:r>
    </w:p>
    <w:p w:rsidR="00406D90" w:rsidRPr="00406D90" w:rsidRDefault="00406D90" w:rsidP="00406D90">
      <w:pPr>
        <w:tabs>
          <w:tab w:val="left" w:pos="3495"/>
        </w:tabs>
        <w:rPr>
          <w:rFonts w:ascii="Times New Roman" w:hAnsi="Times New Roman" w:cs="Times New Roman"/>
          <w:sz w:val="24"/>
          <w:szCs w:val="24"/>
        </w:rPr>
      </w:pPr>
      <w:r w:rsidRPr="00406D90">
        <w:rPr>
          <w:rFonts w:ascii="Times New Roman" w:hAnsi="Times New Roman" w:cs="Times New Roman"/>
          <w:sz w:val="24"/>
          <w:szCs w:val="24"/>
        </w:rPr>
        <w:t>_____________ за работу ____________________________;</w:t>
      </w:r>
    </w:p>
    <w:p w:rsidR="00406D90" w:rsidRPr="00406D90" w:rsidRDefault="00406D90" w:rsidP="00406D90">
      <w:pPr>
        <w:tabs>
          <w:tab w:val="left" w:pos="3495"/>
        </w:tabs>
        <w:rPr>
          <w:rFonts w:ascii="Times New Roman" w:hAnsi="Times New Roman" w:cs="Times New Roman"/>
          <w:sz w:val="24"/>
          <w:szCs w:val="24"/>
        </w:rPr>
      </w:pPr>
      <w:r w:rsidRPr="00406D90">
        <w:rPr>
          <w:rFonts w:ascii="Times New Roman" w:hAnsi="Times New Roman" w:cs="Times New Roman"/>
          <w:sz w:val="24"/>
          <w:szCs w:val="24"/>
        </w:rPr>
        <w:t xml:space="preserve">Стимулирующие выплаты в размере___________________________________ </w:t>
      </w:r>
    </w:p>
    <w:p w:rsidR="00406D90" w:rsidRPr="00406D90" w:rsidRDefault="00406D90" w:rsidP="00406D90">
      <w:pPr>
        <w:tabs>
          <w:tab w:val="left" w:pos="3495"/>
        </w:tabs>
        <w:rPr>
          <w:rFonts w:ascii="Times New Roman" w:hAnsi="Times New Roman" w:cs="Times New Roman"/>
          <w:sz w:val="24"/>
          <w:szCs w:val="24"/>
        </w:rPr>
      </w:pPr>
      <w:r w:rsidRPr="00406D90">
        <w:rPr>
          <w:rFonts w:ascii="Times New Roman" w:hAnsi="Times New Roman" w:cs="Times New Roman"/>
          <w:sz w:val="24"/>
          <w:szCs w:val="24"/>
        </w:rPr>
        <w:t>за ________________________________________________________________</w:t>
      </w:r>
    </w:p>
    <w:p w:rsidR="00406D90" w:rsidRPr="00406D90" w:rsidRDefault="00406D90" w:rsidP="00406D90">
      <w:pPr>
        <w:tabs>
          <w:tab w:val="left" w:pos="3495"/>
        </w:tabs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06D90">
        <w:rPr>
          <w:rFonts w:ascii="Times New Roman" w:hAnsi="Times New Roman" w:cs="Times New Roman"/>
          <w:sz w:val="24"/>
          <w:szCs w:val="24"/>
          <w:vertAlign w:val="superscript"/>
        </w:rPr>
        <w:t>(указываются основания установления стимулирующей выплаты)</w:t>
      </w:r>
    </w:p>
    <w:p w:rsidR="00406D90" w:rsidRPr="00406D90" w:rsidRDefault="00406D90" w:rsidP="00406D90">
      <w:pPr>
        <w:tabs>
          <w:tab w:val="left" w:pos="58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06D90">
        <w:rPr>
          <w:rFonts w:ascii="Times New Roman" w:hAnsi="Times New Roman" w:cs="Times New Roman"/>
          <w:sz w:val="24"/>
          <w:szCs w:val="24"/>
        </w:rPr>
        <w:t>3.Настоящее дополнительное соглашение является неотъемлемой частью трудового договора от «___» _________20___г. № ________, составлено в двух экземплярах, имеющих одинаковую юридическую силу. Один экземпляр хранится у Работодателя в личном деле Работника, второй – у Работника.</w:t>
      </w:r>
    </w:p>
    <w:p w:rsidR="00406D90" w:rsidRPr="00406D90" w:rsidRDefault="00406D90" w:rsidP="00406D90">
      <w:pPr>
        <w:tabs>
          <w:tab w:val="left" w:pos="58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06D90">
        <w:rPr>
          <w:rFonts w:ascii="Times New Roman" w:hAnsi="Times New Roman" w:cs="Times New Roman"/>
          <w:sz w:val="24"/>
          <w:szCs w:val="24"/>
        </w:rPr>
        <w:t>4.Изменение в трудовой договор, определенные настоящим  дополнительным соглашением, вступают в силу с «___» _________20____г.</w:t>
      </w:r>
    </w:p>
    <w:p w:rsidR="00406D90" w:rsidRPr="00406D90" w:rsidRDefault="00406D90" w:rsidP="00406D90">
      <w:pPr>
        <w:tabs>
          <w:tab w:val="left" w:pos="58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06D90">
        <w:rPr>
          <w:rFonts w:ascii="Times New Roman" w:hAnsi="Times New Roman" w:cs="Times New Roman"/>
          <w:sz w:val="24"/>
          <w:szCs w:val="24"/>
        </w:rPr>
        <w:t>5.Адреса сторон и другие сведения</w:t>
      </w:r>
    </w:p>
    <w:p w:rsidR="00406D90" w:rsidRPr="00406D90" w:rsidRDefault="00406D90" w:rsidP="00406D90">
      <w:pPr>
        <w:tabs>
          <w:tab w:val="left" w:pos="58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06D90">
        <w:rPr>
          <w:rFonts w:ascii="Times New Roman" w:hAnsi="Times New Roman" w:cs="Times New Roman"/>
          <w:sz w:val="24"/>
          <w:szCs w:val="24"/>
        </w:rPr>
        <w:t>Работодатель ____________________________________________________________________________________________________________________________________</w:t>
      </w:r>
    </w:p>
    <w:p w:rsidR="00406D90" w:rsidRPr="00406D90" w:rsidRDefault="00406D90" w:rsidP="00406D90">
      <w:pPr>
        <w:tabs>
          <w:tab w:val="left" w:pos="5850"/>
        </w:tabs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06D90"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 муниципального учреждения</w:t>
      </w:r>
      <w:proofErr w:type="gramStart"/>
      <w:r w:rsidRPr="00406D90">
        <w:rPr>
          <w:rFonts w:ascii="Times New Roman" w:hAnsi="Times New Roman" w:cs="Times New Roman"/>
          <w:sz w:val="24"/>
          <w:szCs w:val="24"/>
          <w:vertAlign w:val="superscript"/>
        </w:rPr>
        <w:t xml:space="preserve"> )</w:t>
      </w:r>
      <w:proofErr w:type="gramEnd"/>
    </w:p>
    <w:p w:rsidR="00406D90" w:rsidRPr="00406D90" w:rsidRDefault="00406D90" w:rsidP="00406D90">
      <w:pPr>
        <w:tabs>
          <w:tab w:val="left" w:pos="5850"/>
        </w:tabs>
        <w:rPr>
          <w:rFonts w:ascii="Times New Roman" w:hAnsi="Times New Roman" w:cs="Times New Roman"/>
          <w:sz w:val="24"/>
          <w:szCs w:val="24"/>
        </w:rPr>
      </w:pPr>
      <w:r w:rsidRPr="00406D90">
        <w:rPr>
          <w:rFonts w:ascii="Times New Roman" w:hAnsi="Times New Roman" w:cs="Times New Roman"/>
          <w:sz w:val="24"/>
          <w:szCs w:val="24"/>
        </w:rPr>
        <w:t>Адрес _____________________________________________________________</w:t>
      </w:r>
    </w:p>
    <w:p w:rsidR="00406D90" w:rsidRPr="00406D90" w:rsidRDefault="00406D90" w:rsidP="00406D90">
      <w:pPr>
        <w:tabs>
          <w:tab w:val="left" w:pos="5850"/>
        </w:tabs>
        <w:rPr>
          <w:rFonts w:ascii="Times New Roman" w:hAnsi="Times New Roman" w:cs="Times New Roman"/>
          <w:sz w:val="24"/>
          <w:szCs w:val="24"/>
        </w:rPr>
      </w:pPr>
      <w:r w:rsidRPr="00406D90">
        <w:rPr>
          <w:rFonts w:ascii="Times New Roman" w:hAnsi="Times New Roman" w:cs="Times New Roman"/>
          <w:sz w:val="24"/>
          <w:szCs w:val="24"/>
        </w:rPr>
        <w:t>Телефон/факс______________________________________________________</w:t>
      </w:r>
    </w:p>
    <w:p w:rsidR="00406D90" w:rsidRPr="00406D90" w:rsidRDefault="00406D90" w:rsidP="00406D90">
      <w:pPr>
        <w:tabs>
          <w:tab w:val="left" w:pos="5850"/>
        </w:tabs>
        <w:rPr>
          <w:rFonts w:ascii="Times New Roman" w:hAnsi="Times New Roman" w:cs="Times New Roman"/>
          <w:sz w:val="24"/>
          <w:szCs w:val="24"/>
        </w:rPr>
      </w:pPr>
      <w:r w:rsidRPr="00406D90">
        <w:rPr>
          <w:rFonts w:ascii="Times New Roman" w:hAnsi="Times New Roman" w:cs="Times New Roman"/>
          <w:sz w:val="24"/>
          <w:szCs w:val="24"/>
        </w:rPr>
        <w:t xml:space="preserve">ИНН _____________________________________________________________ </w:t>
      </w:r>
    </w:p>
    <w:p w:rsidR="00406D90" w:rsidRPr="00406D90" w:rsidRDefault="00406D90" w:rsidP="00406D90">
      <w:pPr>
        <w:tabs>
          <w:tab w:val="left" w:pos="5850"/>
        </w:tabs>
        <w:rPr>
          <w:rFonts w:ascii="Times New Roman" w:hAnsi="Times New Roman" w:cs="Times New Roman"/>
          <w:sz w:val="24"/>
          <w:szCs w:val="24"/>
        </w:rPr>
      </w:pPr>
      <w:r w:rsidRPr="00406D90">
        <w:rPr>
          <w:rFonts w:ascii="Times New Roman" w:hAnsi="Times New Roman" w:cs="Times New Roman"/>
          <w:sz w:val="24"/>
          <w:szCs w:val="24"/>
        </w:rPr>
        <w:t>Работник____________________________________________________________________________________________________________________________</w:t>
      </w:r>
    </w:p>
    <w:p w:rsidR="00406D90" w:rsidRPr="00406D90" w:rsidRDefault="00406D90" w:rsidP="00406D90">
      <w:pPr>
        <w:tabs>
          <w:tab w:val="left" w:pos="5850"/>
        </w:tabs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06D90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406D90" w:rsidRPr="00406D90" w:rsidRDefault="00406D90" w:rsidP="00406D90">
      <w:pPr>
        <w:tabs>
          <w:tab w:val="left" w:pos="5850"/>
        </w:tabs>
        <w:rPr>
          <w:rFonts w:ascii="Times New Roman" w:hAnsi="Times New Roman" w:cs="Times New Roman"/>
          <w:sz w:val="24"/>
          <w:szCs w:val="24"/>
        </w:rPr>
      </w:pPr>
      <w:r w:rsidRPr="00406D90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 серия _______ № _______, выдан ____________________________________________________________</w:t>
      </w:r>
    </w:p>
    <w:p w:rsidR="00406D90" w:rsidRPr="00406D90" w:rsidRDefault="00406D90" w:rsidP="00406D90">
      <w:pPr>
        <w:tabs>
          <w:tab w:val="left" w:pos="5850"/>
        </w:tabs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06D90">
        <w:rPr>
          <w:rFonts w:ascii="Times New Roman" w:hAnsi="Times New Roman" w:cs="Times New Roman"/>
          <w:sz w:val="24"/>
          <w:szCs w:val="24"/>
          <w:vertAlign w:val="superscript"/>
        </w:rPr>
        <w:t>(кем, когда)</w:t>
      </w:r>
    </w:p>
    <w:p w:rsidR="00406D90" w:rsidRPr="00406D90" w:rsidRDefault="00406D90" w:rsidP="00406D90">
      <w:pPr>
        <w:tabs>
          <w:tab w:val="left" w:pos="5850"/>
        </w:tabs>
        <w:rPr>
          <w:rFonts w:ascii="Times New Roman" w:hAnsi="Times New Roman" w:cs="Times New Roman"/>
          <w:sz w:val="24"/>
          <w:szCs w:val="24"/>
        </w:rPr>
      </w:pPr>
      <w:r w:rsidRPr="00406D90">
        <w:rPr>
          <w:rFonts w:ascii="Times New Roman" w:hAnsi="Times New Roman" w:cs="Times New Roman"/>
          <w:sz w:val="24"/>
          <w:szCs w:val="24"/>
        </w:rPr>
        <w:t>Адрес _____________________________________________________________</w:t>
      </w:r>
    </w:p>
    <w:p w:rsidR="00406D90" w:rsidRPr="00406D90" w:rsidRDefault="00406D90" w:rsidP="00406D90">
      <w:pPr>
        <w:tabs>
          <w:tab w:val="left" w:pos="5850"/>
        </w:tabs>
        <w:rPr>
          <w:rFonts w:ascii="Times New Roman" w:hAnsi="Times New Roman" w:cs="Times New Roman"/>
          <w:sz w:val="24"/>
          <w:szCs w:val="24"/>
        </w:rPr>
      </w:pPr>
      <w:r w:rsidRPr="00406D90">
        <w:rPr>
          <w:rFonts w:ascii="Times New Roman" w:hAnsi="Times New Roman" w:cs="Times New Roman"/>
          <w:sz w:val="24"/>
          <w:szCs w:val="24"/>
        </w:rPr>
        <w:t>Телефон __________________________________________________________</w:t>
      </w:r>
    </w:p>
    <w:p w:rsidR="00406D90" w:rsidRPr="00406D90" w:rsidRDefault="00406D90" w:rsidP="00406D90">
      <w:pPr>
        <w:rPr>
          <w:rFonts w:ascii="Times New Roman" w:hAnsi="Times New Roman" w:cs="Times New Roman"/>
          <w:sz w:val="24"/>
          <w:szCs w:val="24"/>
        </w:rPr>
      </w:pPr>
    </w:p>
    <w:p w:rsidR="00406D90" w:rsidRPr="00406D90" w:rsidRDefault="00406D90" w:rsidP="00406D90">
      <w:pPr>
        <w:rPr>
          <w:rFonts w:ascii="Times New Roman" w:hAnsi="Times New Roman" w:cs="Times New Roman"/>
          <w:sz w:val="24"/>
          <w:szCs w:val="24"/>
        </w:rPr>
      </w:pPr>
    </w:p>
    <w:p w:rsidR="00406D90" w:rsidRPr="00406D90" w:rsidRDefault="00406D90" w:rsidP="00406D90">
      <w:pPr>
        <w:rPr>
          <w:rFonts w:ascii="Times New Roman" w:hAnsi="Times New Roman" w:cs="Times New Roman"/>
          <w:sz w:val="24"/>
          <w:szCs w:val="24"/>
        </w:rPr>
      </w:pPr>
      <w:r w:rsidRPr="00406D90">
        <w:rPr>
          <w:rFonts w:ascii="Times New Roman" w:hAnsi="Times New Roman" w:cs="Times New Roman"/>
          <w:sz w:val="24"/>
          <w:szCs w:val="24"/>
        </w:rPr>
        <w:lastRenderedPageBreak/>
        <w:t>От Работодателя                                                                                Работник</w:t>
      </w:r>
    </w:p>
    <w:p w:rsidR="00406D90" w:rsidRPr="00406D90" w:rsidRDefault="00406D90" w:rsidP="00406D90">
      <w:pPr>
        <w:rPr>
          <w:rFonts w:ascii="Times New Roman" w:hAnsi="Times New Roman" w:cs="Times New Roman"/>
          <w:sz w:val="24"/>
          <w:szCs w:val="24"/>
        </w:rPr>
      </w:pPr>
      <w:r w:rsidRPr="00406D90">
        <w:rPr>
          <w:rFonts w:ascii="Times New Roman" w:hAnsi="Times New Roman" w:cs="Times New Roman"/>
          <w:sz w:val="24"/>
          <w:szCs w:val="24"/>
        </w:rPr>
        <w:t>____________________________                                       ______________________________</w:t>
      </w:r>
    </w:p>
    <w:p w:rsidR="00406D90" w:rsidRPr="00406D90" w:rsidRDefault="00406D90" w:rsidP="00406D90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406D9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(должность)                                                                                                                  </w:t>
      </w:r>
    </w:p>
    <w:p w:rsidR="00406D90" w:rsidRPr="00406D90" w:rsidRDefault="00406D90" w:rsidP="00406D90">
      <w:pPr>
        <w:rPr>
          <w:rFonts w:ascii="Times New Roman" w:hAnsi="Times New Roman" w:cs="Times New Roman"/>
          <w:sz w:val="24"/>
          <w:szCs w:val="24"/>
        </w:rPr>
      </w:pPr>
      <w:r w:rsidRPr="00406D90">
        <w:rPr>
          <w:rFonts w:ascii="Times New Roman" w:hAnsi="Times New Roman" w:cs="Times New Roman"/>
          <w:sz w:val="24"/>
          <w:szCs w:val="24"/>
        </w:rPr>
        <w:t>____________________________                                      ______________________________</w:t>
      </w:r>
    </w:p>
    <w:p w:rsidR="00406D90" w:rsidRPr="00406D90" w:rsidRDefault="00406D90" w:rsidP="00406D90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406D9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(фамилия, имя, отчество)                                                                                                 (фамилия, имя, отчество)</w:t>
      </w:r>
    </w:p>
    <w:p w:rsidR="00406D90" w:rsidRPr="00406D90" w:rsidRDefault="00406D90" w:rsidP="00406D90">
      <w:pPr>
        <w:rPr>
          <w:rFonts w:ascii="Times New Roman" w:hAnsi="Times New Roman" w:cs="Times New Roman"/>
          <w:sz w:val="24"/>
          <w:szCs w:val="24"/>
        </w:rPr>
      </w:pPr>
      <w:r w:rsidRPr="00406D90">
        <w:rPr>
          <w:rFonts w:ascii="Times New Roman" w:hAnsi="Times New Roman" w:cs="Times New Roman"/>
          <w:sz w:val="24"/>
          <w:szCs w:val="24"/>
        </w:rPr>
        <w:t>____________________________                                     _______________________________</w:t>
      </w:r>
    </w:p>
    <w:p w:rsidR="00406D90" w:rsidRPr="00406D90" w:rsidRDefault="00406D90" w:rsidP="00406D90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406D9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(подпись)                                                                                                                               (подпись)</w:t>
      </w:r>
    </w:p>
    <w:p w:rsidR="00406D90" w:rsidRPr="00406D90" w:rsidRDefault="00406D90" w:rsidP="00406D90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406D90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                                                            _____________________________________________</w:t>
      </w:r>
    </w:p>
    <w:p w:rsidR="00406D90" w:rsidRPr="00406D90" w:rsidRDefault="00406D90" w:rsidP="00406D90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406D9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дата (число, месяц, год)                                                                                                       дата (число, месяц, год)</w:t>
      </w:r>
    </w:p>
    <w:p w:rsidR="00406D90" w:rsidRPr="00406D90" w:rsidRDefault="00406D90" w:rsidP="00406D90">
      <w:pPr>
        <w:rPr>
          <w:rFonts w:ascii="Times New Roman" w:hAnsi="Times New Roman" w:cs="Times New Roman"/>
          <w:sz w:val="28"/>
          <w:szCs w:val="28"/>
        </w:rPr>
      </w:pPr>
      <w:r w:rsidRPr="00406D90">
        <w:rPr>
          <w:rFonts w:ascii="Times New Roman" w:hAnsi="Times New Roman" w:cs="Times New Roman"/>
          <w:sz w:val="28"/>
          <w:szCs w:val="28"/>
        </w:rPr>
        <w:t>МП</w:t>
      </w:r>
    </w:p>
    <w:p w:rsidR="00406D90" w:rsidRPr="00406D90" w:rsidRDefault="00406D90" w:rsidP="00406D90">
      <w:pPr>
        <w:rPr>
          <w:rFonts w:ascii="Times New Roman" w:hAnsi="Times New Roman" w:cs="Times New Roman"/>
          <w:sz w:val="28"/>
          <w:szCs w:val="28"/>
        </w:rPr>
      </w:pPr>
    </w:p>
    <w:p w:rsidR="00406D90" w:rsidRPr="00406D90" w:rsidRDefault="00406D90" w:rsidP="00406D90">
      <w:pPr>
        <w:rPr>
          <w:rFonts w:ascii="Times New Roman" w:hAnsi="Times New Roman" w:cs="Times New Roman"/>
          <w:sz w:val="28"/>
          <w:szCs w:val="28"/>
        </w:rPr>
      </w:pPr>
    </w:p>
    <w:p w:rsidR="00406D90" w:rsidRPr="00406D90" w:rsidRDefault="00406D90" w:rsidP="00406D90">
      <w:pPr>
        <w:tabs>
          <w:tab w:val="left" w:pos="2700"/>
        </w:tabs>
        <w:spacing w:after="0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406D90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 w:rsidRPr="00406D90">
        <w:rPr>
          <w:rFonts w:ascii="Times New Roman" w:hAnsi="Times New Roman" w:cs="Times New Roman"/>
          <w:sz w:val="24"/>
          <w:szCs w:val="24"/>
        </w:rPr>
        <w:t>Приложение к проекту  Решения Совета                                  городского поселения                    «Аксеново-Зиловское»</w:t>
      </w:r>
    </w:p>
    <w:p w:rsidR="00406D90" w:rsidRPr="00406D90" w:rsidRDefault="00406D90" w:rsidP="00406D90">
      <w:pPr>
        <w:rPr>
          <w:rFonts w:ascii="Times New Roman" w:hAnsi="Times New Roman" w:cs="Times New Roman"/>
          <w:sz w:val="28"/>
          <w:szCs w:val="28"/>
        </w:rPr>
      </w:pPr>
    </w:p>
    <w:p w:rsidR="00406D90" w:rsidRPr="00406D90" w:rsidRDefault="00406D90" w:rsidP="00406D9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D90">
        <w:rPr>
          <w:rFonts w:ascii="Times New Roman" w:hAnsi="Times New Roman" w:cs="Times New Roman"/>
          <w:b/>
          <w:sz w:val="24"/>
          <w:szCs w:val="24"/>
        </w:rPr>
        <w:t>Размеры окладов (должностных окладов) по профессионально - квалификационным группам работников муниципального учреждения городского поселения «Аксеново-Зиловское»</w:t>
      </w:r>
    </w:p>
    <w:p w:rsidR="00406D90" w:rsidRPr="00406D90" w:rsidRDefault="00406D90" w:rsidP="00406D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6D90" w:rsidRPr="00406D90" w:rsidRDefault="00406D90" w:rsidP="00406D90">
      <w:pPr>
        <w:pStyle w:val="a4"/>
        <w:numPr>
          <w:ilvl w:val="0"/>
          <w:numId w:val="1"/>
        </w:numPr>
        <w:tabs>
          <w:tab w:val="left" w:pos="11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D90">
        <w:rPr>
          <w:rFonts w:ascii="Times New Roman" w:hAnsi="Times New Roman" w:cs="Times New Roman"/>
          <w:b/>
          <w:sz w:val="24"/>
          <w:szCs w:val="24"/>
        </w:rPr>
        <w:t>Профессиональная квалификационная группа общеотраслевых профессий рабочих</w:t>
      </w:r>
    </w:p>
    <w:p w:rsidR="00406D90" w:rsidRPr="00406D90" w:rsidRDefault="00406D90" w:rsidP="00406D90">
      <w:pPr>
        <w:pStyle w:val="a4"/>
        <w:tabs>
          <w:tab w:val="left" w:pos="1110"/>
        </w:tabs>
        <w:spacing w:after="0"/>
        <w:ind w:left="14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6D90" w:rsidRPr="00406D90" w:rsidRDefault="00406D90" w:rsidP="00406D90">
      <w:pPr>
        <w:pStyle w:val="a4"/>
        <w:numPr>
          <w:ilvl w:val="1"/>
          <w:numId w:val="1"/>
        </w:numPr>
        <w:tabs>
          <w:tab w:val="left" w:pos="11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D90">
        <w:rPr>
          <w:rFonts w:ascii="Times New Roman" w:hAnsi="Times New Roman" w:cs="Times New Roman"/>
          <w:b/>
          <w:sz w:val="24"/>
          <w:szCs w:val="24"/>
        </w:rPr>
        <w:t>Профессиональная квалификационная группа</w:t>
      </w:r>
    </w:p>
    <w:p w:rsidR="00406D90" w:rsidRPr="00406D90" w:rsidRDefault="00406D90" w:rsidP="00406D90">
      <w:pPr>
        <w:tabs>
          <w:tab w:val="left" w:pos="1110"/>
        </w:tabs>
        <w:spacing w:after="0"/>
        <w:ind w:left="14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D90">
        <w:rPr>
          <w:rFonts w:ascii="Times New Roman" w:hAnsi="Times New Roman" w:cs="Times New Roman"/>
          <w:b/>
          <w:sz w:val="24"/>
          <w:szCs w:val="24"/>
        </w:rPr>
        <w:t>«Общеотраслевые профессии рабочих первого уровня»</w:t>
      </w:r>
    </w:p>
    <w:tbl>
      <w:tblPr>
        <w:tblStyle w:val="a5"/>
        <w:tblW w:w="0" w:type="auto"/>
        <w:tblLayout w:type="fixed"/>
        <w:tblLook w:val="04A0"/>
      </w:tblPr>
      <w:tblGrid>
        <w:gridCol w:w="2660"/>
        <w:gridCol w:w="4819"/>
        <w:gridCol w:w="2092"/>
      </w:tblGrid>
      <w:tr w:rsidR="00406D90" w:rsidRPr="00406D90" w:rsidTr="006C23BD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D90" w:rsidRPr="00406D90" w:rsidRDefault="00406D90" w:rsidP="006C23BD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D90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D90" w:rsidRPr="00406D90" w:rsidRDefault="00406D90" w:rsidP="006C23BD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D90">
              <w:rPr>
                <w:rFonts w:ascii="Times New Roman" w:hAnsi="Times New Roman" w:cs="Times New Roman"/>
                <w:sz w:val="24"/>
                <w:szCs w:val="24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D90" w:rsidRPr="00406D90" w:rsidRDefault="00406D90" w:rsidP="006C23BD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D90">
              <w:rPr>
                <w:rFonts w:ascii="Times New Roman" w:hAnsi="Times New Roman" w:cs="Times New Roman"/>
                <w:sz w:val="24"/>
                <w:szCs w:val="24"/>
              </w:rPr>
              <w:t>Оклад, рублей</w:t>
            </w:r>
          </w:p>
        </w:tc>
      </w:tr>
      <w:tr w:rsidR="00406D90" w:rsidRPr="00406D90" w:rsidTr="006C23BD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D90" w:rsidRPr="00406D90" w:rsidRDefault="00406D90" w:rsidP="006C23BD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D90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D90" w:rsidRPr="00406D90" w:rsidRDefault="00406D90" w:rsidP="006C23BD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D90">
              <w:rPr>
                <w:rFonts w:ascii="Times New Roman" w:hAnsi="Times New Roman" w:cs="Times New Roman"/>
                <w:sz w:val="24"/>
                <w:szCs w:val="24"/>
              </w:rPr>
              <w:t>Профессии рабочих, по которым предусмотрено присвоение 1, 2 квалификационных разрядов в соответствии с Единым квалификационным справочником работ и профессий рабочих:</w:t>
            </w:r>
          </w:p>
          <w:p w:rsidR="00406D90" w:rsidRPr="00406D90" w:rsidRDefault="00406D90" w:rsidP="006C23BD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D90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D90" w:rsidRPr="00406D90" w:rsidRDefault="00406D90" w:rsidP="006C23BD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D90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</w:tr>
      <w:tr w:rsidR="00406D90" w:rsidRPr="00406D90" w:rsidTr="006C23BD">
        <w:trPr>
          <w:trHeight w:val="654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D90" w:rsidRPr="00406D90" w:rsidRDefault="00406D90" w:rsidP="006C23BD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D90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D90" w:rsidRPr="00406D90" w:rsidRDefault="00406D90" w:rsidP="006C23BD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D9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рабочих, по которым предусмотрено присвоение 3 квалификационного разряда  в  соответствии с Единым квалификационным справочником работ и профессий рабочих: </w:t>
            </w:r>
            <w:r w:rsidRPr="00406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машинист котельной (кочегар)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D90" w:rsidRPr="00406D90" w:rsidRDefault="00406D90" w:rsidP="006C23BD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3400</w:t>
            </w:r>
          </w:p>
        </w:tc>
      </w:tr>
    </w:tbl>
    <w:p w:rsidR="00406D90" w:rsidRPr="00406D90" w:rsidRDefault="00406D90" w:rsidP="00406D90">
      <w:pPr>
        <w:tabs>
          <w:tab w:val="left" w:pos="1110"/>
        </w:tabs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406D90" w:rsidRPr="00406D90" w:rsidRDefault="00406D90" w:rsidP="00406D90">
      <w:pPr>
        <w:tabs>
          <w:tab w:val="left" w:pos="1110"/>
        </w:tabs>
        <w:ind w:left="127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D90">
        <w:rPr>
          <w:rFonts w:ascii="Times New Roman" w:hAnsi="Times New Roman" w:cs="Times New Roman"/>
          <w:b/>
          <w:sz w:val="24"/>
          <w:szCs w:val="24"/>
        </w:rPr>
        <w:t>1.2  Профессиональная квалификационная группа</w:t>
      </w:r>
    </w:p>
    <w:p w:rsidR="00406D90" w:rsidRPr="00406D90" w:rsidRDefault="00406D90" w:rsidP="00406D90">
      <w:pPr>
        <w:tabs>
          <w:tab w:val="left" w:pos="1110"/>
        </w:tabs>
        <w:ind w:left="127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D90">
        <w:rPr>
          <w:rFonts w:ascii="Times New Roman" w:hAnsi="Times New Roman" w:cs="Times New Roman"/>
          <w:b/>
          <w:sz w:val="24"/>
          <w:szCs w:val="24"/>
        </w:rPr>
        <w:t>«Общеотраслевые профессии рабочих второго уровня»</w:t>
      </w:r>
    </w:p>
    <w:tbl>
      <w:tblPr>
        <w:tblStyle w:val="a5"/>
        <w:tblW w:w="0" w:type="auto"/>
        <w:tblLayout w:type="fixed"/>
        <w:tblLook w:val="04A0"/>
      </w:tblPr>
      <w:tblGrid>
        <w:gridCol w:w="2660"/>
        <w:gridCol w:w="5528"/>
        <w:gridCol w:w="1383"/>
      </w:tblGrid>
      <w:tr w:rsidR="00406D90" w:rsidRPr="00406D90" w:rsidTr="006C23BD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D90" w:rsidRPr="00406D90" w:rsidRDefault="00406D90" w:rsidP="006C23BD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D90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D90" w:rsidRPr="00406D90" w:rsidRDefault="00406D90" w:rsidP="006C23BD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D90">
              <w:rPr>
                <w:rFonts w:ascii="Times New Roman" w:hAnsi="Times New Roman" w:cs="Times New Roman"/>
                <w:sz w:val="24"/>
                <w:szCs w:val="24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D90" w:rsidRPr="00406D90" w:rsidRDefault="00406D90" w:rsidP="006C23BD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D90">
              <w:rPr>
                <w:rFonts w:ascii="Times New Roman" w:hAnsi="Times New Roman" w:cs="Times New Roman"/>
                <w:sz w:val="24"/>
                <w:szCs w:val="24"/>
              </w:rPr>
              <w:t>Оклад, рублей</w:t>
            </w:r>
          </w:p>
        </w:tc>
      </w:tr>
      <w:tr w:rsidR="00406D90" w:rsidRPr="00406D90" w:rsidTr="006C23BD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D90" w:rsidRPr="00406D90" w:rsidRDefault="00406D90" w:rsidP="006C23BD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D90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D90" w:rsidRPr="00406D90" w:rsidRDefault="00406D90" w:rsidP="006C23BD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D90">
              <w:rPr>
                <w:rFonts w:ascii="Times New Roman" w:hAnsi="Times New Roman" w:cs="Times New Roman"/>
                <w:sz w:val="24"/>
                <w:szCs w:val="24"/>
              </w:rPr>
              <w:t>Профессии рабочих, по которым предусмотрено присвоение 5 квалификационного разряда в соответствии с Единым квалификационным справочником работ и профессий рабочих:</w:t>
            </w:r>
          </w:p>
          <w:p w:rsidR="00406D90" w:rsidRPr="00406D90" w:rsidRDefault="00406D90" w:rsidP="006C23BD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D90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D90" w:rsidRPr="00406D90" w:rsidRDefault="00406D90" w:rsidP="006C23BD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D90"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</w:tc>
      </w:tr>
    </w:tbl>
    <w:p w:rsidR="00406D90" w:rsidRPr="00406D90" w:rsidRDefault="00406D90" w:rsidP="00406D90">
      <w:pPr>
        <w:tabs>
          <w:tab w:val="left" w:pos="1110"/>
        </w:tabs>
        <w:ind w:left="147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406D90" w:rsidRPr="00406D90" w:rsidRDefault="00406D90" w:rsidP="00406D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D90" w:rsidRPr="00406D90" w:rsidRDefault="00406D90" w:rsidP="00406D90">
      <w:pPr>
        <w:pStyle w:val="a4"/>
        <w:numPr>
          <w:ilvl w:val="0"/>
          <w:numId w:val="1"/>
        </w:numPr>
        <w:tabs>
          <w:tab w:val="left" w:pos="13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D90">
        <w:rPr>
          <w:rFonts w:ascii="Times New Roman" w:hAnsi="Times New Roman" w:cs="Times New Roman"/>
          <w:b/>
          <w:sz w:val="24"/>
          <w:szCs w:val="24"/>
        </w:rPr>
        <w:t>Профессиональные квалификационные группы общеотраслевых должностей руководителей, специалистов и служащих</w:t>
      </w:r>
    </w:p>
    <w:p w:rsidR="00406D90" w:rsidRPr="00406D90" w:rsidRDefault="00406D90" w:rsidP="00406D90">
      <w:pPr>
        <w:pStyle w:val="a4"/>
        <w:numPr>
          <w:ilvl w:val="1"/>
          <w:numId w:val="1"/>
        </w:numPr>
        <w:tabs>
          <w:tab w:val="left" w:pos="11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D90">
        <w:rPr>
          <w:rFonts w:ascii="Times New Roman" w:hAnsi="Times New Roman" w:cs="Times New Roman"/>
          <w:b/>
          <w:sz w:val="24"/>
          <w:szCs w:val="24"/>
        </w:rPr>
        <w:t>Профессиональная квалификационная группа</w:t>
      </w:r>
    </w:p>
    <w:p w:rsidR="00406D90" w:rsidRPr="00406D90" w:rsidRDefault="00406D90" w:rsidP="00406D90">
      <w:pPr>
        <w:tabs>
          <w:tab w:val="left" w:pos="1110"/>
        </w:tabs>
        <w:ind w:left="14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D90">
        <w:rPr>
          <w:rFonts w:ascii="Times New Roman" w:hAnsi="Times New Roman" w:cs="Times New Roman"/>
          <w:b/>
          <w:sz w:val="24"/>
          <w:szCs w:val="24"/>
        </w:rPr>
        <w:t>«Общеотраслевые должности служащих первого уровня»</w:t>
      </w:r>
    </w:p>
    <w:tbl>
      <w:tblPr>
        <w:tblStyle w:val="a5"/>
        <w:tblW w:w="0" w:type="auto"/>
        <w:tblLayout w:type="fixed"/>
        <w:tblLook w:val="04A0"/>
      </w:tblPr>
      <w:tblGrid>
        <w:gridCol w:w="4219"/>
        <w:gridCol w:w="3686"/>
        <w:gridCol w:w="1666"/>
      </w:tblGrid>
      <w:tr w:rsidR="00406D90" w:rsidRPr="00406D90" w:rsidTr="006C23B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D90" w:rsidRPr="00406D90" w:rsidRDefault="00406D90" w:rsidP="006C23BD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D90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D90" w:rsidRPr="00406D90" w:rsidRDefault="00406D90" w:rsidP="006C23BD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D90">
              <w:rPr>
                <w:rFonts w:ascii="Times New Roman" w:hAnsi="Times New Roman" w:cs="Times New Roman"/>
                <w:sz w:val="24"/>
                <w:szCs w:val="24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D90" w:rsidRPr="00406D90" w:rsidRDefault="00406D90" w:rsidP="006C23BD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D90">
              <w:rPr>
                <w:rFonts w:ascii="Times New Roman" w:hAnsi="Times New Roman" w:cs="Times New Roman"/>
                <w:sz w:val="24"/>
                <w:szCs w:val="24"/>
              </w:rPr>
              <w:t>Оклад, рублей</w:t>
            </w:r>
          </w:p>
        </w:tc>
      </w:tr>
      <w:tr w:rsidR="00406D90" w:rsidRPr="00406D90" w:rsidTr="006C23B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D90" w:rsidRPr="00406D90" w:rsidRDefault="00406D90" w:rsidP="006C23BD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D90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D90" w:rsidRPr="00406D90" w:rsidRDefault="00406D90" w:rsidP="006C23BD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D90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D90" w:rsidRPr="00406D90" w:rsidRDefault="00406D90" w:rsidP="006C23BD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D90">
              <w:rPr>
                <w:rFonts w:ascii="Times New Roman" w:hAnsi="Times New Roman" w:cs="Times New Roman"/>
                <w:sz w:val="24"/>
                <w:szCs w:val="24"/>
              </w:rPr>
              <w:t>3855</w:t>
            </w:r>
          </w:p>
        </w:tc>
      </w:tr>
    </w:tbl>
    <w:p w:rsidR="00406D90" w:rsidRPr="00406D90" w:rsidRDefault="00406D90" w:rsidP="00406D90">
      <w:pPr>
        <w:pStyle w:val="a4"/>
        <w:tabs>
          <w:tab w:val="left" w:pos="1305"/>
        </w:tabs>
        <w:ind w:left="21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6D90" w:rsidRPr="00406D90" w:rsidRDefault="00406D90" w:rsidP="00406D90">
      <w:pPr>
        <w:pStyle w:val="a4"/>
        <w:tabs>
          <w:tab w:val="left" w:pos="1305"/>
        </w:tabs>
        <w:ind w:left="21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6D90" w:rsidRPr="00406D90" w:rsidRDefault="00406D90" w:rsidP="00406D90">
      <w:pPr>
        <w:pStyle w:val="a4"/>
        <w:tabs>
          <w:tab w:val="left" w:pos="1305"/>
        </w:tabs>
        <w:ind w:left="21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6D90" w:rsidRPr="00406D90" w:rsidRDefault="00406D90" w:rsidP="00406D90">
      <w:pPr>
        <w:pStyle w:val="a4"/>
        <w:tabs>
          <w:tab w:val="left" w:pos="1305"/>
        </w:tabs>
        <w:ind w:left="21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6D90" w:rsidRPr="00406D90" w:rsidRDefault="00406D90" w:rsidP="00406D90">
      <w:pPr>
        <w:pStyle w:val="a4"/>
        <w:tabs>
          <w:tab w:val="left" w:pos="1305"/>
        </w:tabs>
        <w:ind w:left="21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6D90" w:rsidRPr="00406D90" w:rsidRDefault="00406D90" w:rsidP="00406D90">
      <w:pPr>
        <w:pStyle w:val="a4"/>
        <w:tabs>
          <w:tab w:val="left" w:pos="1305"/>
        </w:tabs>
        <w:ind w:left="21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6D90" w:rsidRPr="00406D90" w:rsidRDefault="00406D90" w:rsidP="00406D90">
      <w:pPr>
        <w:pStyle w:val="a4"/>
        <w:tabs>
          <w:tab w:val="left" w:pos="1305"/>
        </w:tabs>
        <w:ind w:left="21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6D90" w:rsidRPr="00406D90" w:rsidRDefault="00406D90" w:rsidP="00406D90">
      <w:pPr>
        <w:rPr>
          <w:rFonts w:ascii="Times New Roman" w:hAnsi="Times New Roman" w:cs="Times New Roman"/>
        </w:rPr>
      </w:pPr>
    </w:p>
    <w:p w:rsidR="00406D90" w:rsidRPr="00406D90" w:rsidRDefault="00406D90" w:rsidP="00406D90">
      <w:pPr>
        <w:rPr>
          <w:rFonts w:ascii="Times New Roman" w:hAnsi="Times New Roman" w:cs="Times New Roman"/>
        </w:rPr>
      </w:pPr>
    </w:p>
    <w:p w:rsidR="00406D90" w:rsidRPr="00406D90" w:rsidRDefault="00406D90" w:rsidP="00406D90">
      <w:pPr>
        <w:rPr>
          <w:rFonts w:ascii="Times New Roman" w:hAnsi="Times New Roman" w:cs="Times New Roman"/>
        </w:rPr>
      </w:pPr>
    </w:p>
    <w:p w:rsidR="00406D90" w:rsidRPr="00406D90" w:rsidRDefault="00406D90" w:rsidP="00406D90">
      <w:pPr>
        <w:rPr>
          <w:rFonts w:ascii="Times New Roman" w:hAnsi="Times New Roman" w:cs="Times New Roman"/>
        </w:rPr>
      </w:pPr>
    </w:p>
    <w:p w:rsidR="00406D90" w:rsidRPr="00406D90" w:rsidRDefault="00406D90" w:rsidP="00406D90">
      <w:pPr>
        <w:rPr>
          <w:rFonts w:ascii="Times New Roman" w:hAnsi="Times New Roman" w:cs="Times New Roman"/>
        </w:rPr>
      </w:pPr>
    </w:p>
    <w:p w:rsidR="00406D90" w:rsidRPr="00406D90" w:rsidRDefault="00406D90" w:rsidP="00406D90">
      <w:pPr>
        <w:rPr>
          <w:rFonts w:ascii="Times New Roman" w:hAnsi="Times New Roman" w:cs="Times New Roman"/>
        </w:rPr>
      </w:pPr>
    </w:p>
    <w:p w:rsidR="00406D90" w:rsidRPr="00406D90" w:rsidRDefault="00406D90" w:rsidP="00406D90">
      <w:pPr>
        <w:ind w:firstLine="708"/>
        <w:rPr>
          <w:rFonts w:ascii="Times New Roman" w:hAnsi="Times New Roman" w:cs="Times New Roman"/>
        </w:rPr>
      </w:pPr>
      <w:r w:rsidRPr="00406D90">
        <w:rPr>
          <w:rFonts w:ascii="Times New Roman" w:hAnsi="Times New Roman" w:cs="Times New Roman"/>
        </w:rPr>
        <w:t>___________________________________________________________________________</w:t>
      </w:r>
    </w:p>
    <w:p w:rsidR="00406D90" w:rsidRPr="00406D90" w:rsidRDefault="00406D90" w:rsidP="00406D90">
      <w:pPr>
        <w:tabs>
          <w:tab w:val="left" w:pos="5715"/>
        </w:tabs>
        <w:rPr>
          <w:rFonts w:ascii="Times New Roman" w:hAnsi="Times New Roman" w:cs="Times New Roman"/>
          <w:sz w:val="28"/>
          <w:szCs w:val="28"/>
        </w:rPr>
      </w:pPr>
    </w:p>
    <w:p w:rsidR="007630AC" w:rsidRPr="00406D90" w:rsidRDefault="007630AC">
      <w:pPr>
        <w:rPr>
          <w:rFonts w:ascii="Times New Roman" w:hAnsi="Times New Roman" w:cs="Times New Roman"/>
        </w:rPr>
      </w:pPr>
    </w:p>
    <w:p w:rsidR="00406D90" w:rsidRPr="00406D90" w:rsidRDefault="00406D90">
      <w:pPr>
        <w:rPr>
          <w:rFonts w:ascii="Times New Roman" w:hAnsi="Times New Roman" w:cs="Times New Roman"/>
        </w:rPr>
      </w:pPr>
    </w:p>
    <w:sectPr w:rsidR="00406D90" w:rsidRPr="00406D90" w:rsidSect="007D51A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A3B6E"/>
    <w:multiLevelType w:val="multilevel"/>
    <w:tmpl w:val="611242E6"/>
    <w:lvl w:ilvl="0">
      <w:start w:val="1"/>
      <w:numFmt w:val="decimal"/>
      <w:lvlText w:val="%1."/>
      <w:lvlJc w:val="left"/>
      <w:pPr>
        <w:ind w:left="1470" w:hanging="360"/>
      </w:pPr>
    </w:lvl>
    <w:lvl w:ilvl="1">
      <w:start w:val="1"/>
      <w:numFmt w:val="decimal"/>
      <w:isLgl/>
      <w:lvlText w:val="%1.%2."/>
      <w:lvlJc w:val="left"/>
      <w:pPr>
        <w:ind w:left="2190" w:hanging="720"/>
      </w:pPr>
    </w:lvl>
    <w:lvl w:ilvl="2">
      <w:start w:val="1"/>
      <w:numFmt w:val="decimal"/>
      <w:isLgl/>
      <w:lvlText w:val="%1.%2.%3."/>
      <w:lvlJc w:val="left"/>
      <w:pPr>
        <w:ind w:left="2550" w:hanging="720"/>
      </w:pPr>
    </w:lvl>
    <w:lvl w:ilvl="3">
      <w:start w:val="1"/>
      <w:numFmt w:val="decimal"/>
      <w:isLgl/>
      <w:lvlText w:val="%1.%2.%3.%4."/>
      <w:lvlJc w:val="left"/>
      <w:pPr>
        <w:ind w:left="3270" w:hanging="1080"/>
      </w:pPr>
    </w:lvl>
    <w:lvl w:ilvl="4">
      <w:start w:val="1"/>
      <w:numFmt w:val="decimal"/>
      <w:isLgl/>
      <w:lvlText w:val="%1.%2.%3.%4.%5."/>
      <w:lvlJc w:val="left"/>
      <w:pPr>
        <w:ind w:left="3630" w:hanging="1080"/>
      </w:pPr>
    </w:lvl>
    <w:lvl w:ilvl="5">
      <w:start w:val="1"/>
      <w:numFmt w:val="decimal"/>
      <w:isLgl/>
      <w:lvlText w:val="%1.%2.%3.%4.%5.%6."/>
      <w:lvlJc w:val="left"/>
      <w:pPr>
        <w:ind w:left="4350" w:hanging="1440"/>
      </w:pPr>
    </w:lvl>
    <w:lvl w:ilvl="6">
      <w:start w:val="1"/>
      <w:numFmt w:val="decimal"/>
      <w:isLgl/>
      <w:lvlText w:val="%1.%2.%3.%4.%5.%6.%7."/>
      <w:lvlJc w:val="left"/>
      <w:pPr>
        <w:ind w:left="5070" w:hanging="1800"/>
      </w:pPr>
    </w:lvl>
    <w:lvl w:ilvl="7">
      <w:start w:val="1"/>
      <w:numFmt w:val="decimal"/>
      <w:isLgl/>
      <w:lvlText w:val="%1.%2.%3.%4.%5.%6.%7.%8."/>
      <w:lvlJc w:val="left"/>
      <w:pPr>
        <w:ind w:left="5430" w:hanging="1800"/>
      </w:pPr>
    </w:lvl>
    <w:lvl w:ilvl="8">
      <w:start w:val="1"/>
      <w:numFmt w:val="decimal"/>
      <w:isLgl/>
      <w:lvlText w:val="%1.%2.%3.%4.%5.%6.%7.%8.%9."/>
      <w:lvlJc w:val="left"/>
      <w:pPr>
        <w:ind w:left="615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D90"/>
    <w:rsid w:val="000934D5"/>
    <w:rsid w:val="00406D90"/>
    <w:rsid w:val="007630AC"/>
    <w:rsid w:val="007E2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D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6D9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406D90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406D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3D5D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3037</Words>
  <Characters>17314</Characters>
  <Application>Microsoft Office Word</Application>
  <DocSecurity>0</DocSecurity>
  <Lines>144</Lines>
  <Paragraphs>40</Paragraphs>
  <ScaleCrop>false</ScaleCrop>
  <Company>Microsoft</Company>
  <LinksUpToDate>false</LinksUpToDate>
  <CharactersWithSpaces>20311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2014-11-14T08:15:00Z</dcterms:created>
  <dcterms:modified xsi:type="dcterms:W3CDTF">2014-11-17T08:44:00Z</dcterms:modified>
</cp:coreProperties>
</file>