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E1" w:rsidRDefault="00304FE1"/>
    <w:p w:rsidR="00304FE1" w:rsidRPr="0054502F" w:rsidRDefault="003B2F2E" w:rsidP="00304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8092440</wp:posOffset>
            </wp:positionH>
            <wp:positionV relativeFrom="paragraph">
              <wp:posOffset>185420</wp:posOffset>
            </wp:positionV>
            <wp:extent cx="666750" cy="1276350"/>
            <wp:effectExtent l="19050" t="0" r="0" b="0"/>
            <wp:wrapNone/>
            <wp:docPr id="2" name="Рисунок 2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FE1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</w:t>
      </w:r>
    </w:p>
    <w:p w:rsidR="00304FE1" w:rsidRPr="0054502F" w:rsidRDefault="00304FE1" w:rsidP="00304F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«АКСЁНОВО-ЗИЛОВСКОЕ</w:t>
      </w:r>
      <w:r w:rsidRPr="0054502F">
        <w:rPr>
          <w:rFonts w:ascii="Times New Roman" w:hAnsi="Times New Roman" w:cs="Times New Roman"/>
          <w:b/>
          <w:sz w:val="28"/>
          <w:szCs w:val="28"/>
        </w:rPr>
        <w:t>»</w:t>
      </w:r>
    </w:p>
    <w:p w:rsidR="00304FE1" w:rsidRPr="0054502F" w:rsidRDefault="00304FE1" w:rsidP="0030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4FE1" w:rsidRPr="00E404E1" w:rsidRDefault="00304FE1" w:rsidP="00304FE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13 сентября 2020</w:t>
      </w:r>
      <w:r w:rsidRPr="00996464">
        <w:rPr>
          <w:rFonts w:ascii="Times New Roman" w:hAnsi="Times New Roman" w:cs="Times New Roman"/>
          <w:sz w:val="28"/>
          <w:szCs w:val="28"/>
        </w:rPr>
        <w:t xml:space="preserve">  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9646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646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99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E1" w:rsidRPr="00996464" w:rsidRDefault="00304FE1" w:rsidP="00304F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646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6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Аксёново-Зиловское</w:t>
      </w:r>
    </w:p>
    <w:p w:rsidR="00304FE1" w:rsidRPr="00996464" w:rsidRDefault="00304FE1" w:rsidP="0030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Плана муниципального земельного контроля на территории городского поселения «Аксёново-Зиловское» в отношении физических лиц на 2022 год</w:t>
      </w:r>
    </w:p>
    <w:bookmarkEnd w:id="0"/>
    <w:p w:rsidR="00304FE1" w:rsidRPr="00996464" w:rsidRDefault="00304FE1" w:rsidP="00304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64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земельного контроля за использованием земель на территории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="00C0741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4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64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статьёй 72 </w:t>
      </w:r>
      <w:r w:rsidRPr="0099646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46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4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статьёй 17.1 </w:t>
      </w:r>
      <w:r w:rsidRPr="009964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64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464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«Аксёново-Зиловское"» от 11.02.2019 года № 18 «Об утверждении Положения о порядке осуществления муниципального земельного контроля на территории городского поселения «Аксёново-Зиловское», статьей 25 Устава городского поселения »Ак</w:t>
      </w:r>
      <w:r>
        <w:rPr>
          <w:rFonts w:ascii="Times New Roman" w:hAnsi="Times New Roman" w:cs="Times New Roman"/>
          <w:sz w:val="28"/>
          <w:szCs w:val="28"/>
        </w:rPr>
        <w:t>сёнов</w:t>
      </w:r>
      <w:r w:rsidRPr="002B5550">
        <w:rPr>
          <w:rFonts w:ascii="Times New Roman" w:hAnsi="Times New Roman" w:cs="Times New Roman"/>
          <w:sz w:val="28"/>
          <w:szCs w:val="28"/>
        </w:rPr>
        <w:t>о-Зиловское»,</w:t>
      </w:r>
      <w:r w:rsidRPr="0099646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9964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B55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5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50">
        <w:rPr>
          <w:rFonts w:ascii="Times New Roman" w:hAnsi="Times New Roman" w:cs="Times New Roman"/>
          <w:b/>
          <w:sz w:val="28"/>
          <w:szCs w:val="28"/>
        </w:rPr>
        <w:t>т:</w:t>
      </w:r>
      <w:r w:rsidRPr="009964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4FE1" w:rsidRPr="00996464" w:rsidRDefault="00304FE1" w:rsidP="00304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6464">
        <w:rPr>
          <w:rFonts w:ascii="Times New Roman" w:hAnsi="Times New Roman" w:cs="Times New Roman"/>
          <w:sz w:val="28"/>
          <w:szCs w:val="28"/>
        </w:rPr>
        <w:t>лан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996464">
        <w:rPr>
          <w:rFonts w:ascii="Times New Roman" w:hAnsi="Times New Roman" w:cs="Times New Roman"/>
          <w:sz w:val="28"/>
          <w:szCs w:val="28"/>
        </w:rPr>
        <w:t xml:space="preserve"> проверок физических лиц по муниципальному земельному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964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64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96464">
        <w:rPr>
          <w:rFonts w:ascii="Times New Roman" w:hAnsi="Times New Roman" w:cs="Times New Roman"/>
          <w:sz w:val="28"/>
          <w:szCs w:val="28"/>
        </w:rPr>
        <w:t>.</w:t>
      </w:r>
    </w:p>
    <w:p w:rsidR="00304FE1" w:rsidRPr="00996464" w:rsidRDefault="00304FE1" w:rsidP="00304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64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96464">
        <w:rPr>
          <w:rFonts w:ascii="Times New Roman" w:hAnsi="Times New Roman" w:cs="Times New Roman"/>
          <w:sz w:val="28"/>
          <w:szCs w:val="28"/>
        </w:rPr>
        <w:t xml:space="preserve">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 3. Настоящее постановление вступает в силу после его официального опубликования.</w:t>
      </w:r>
    </w:p>
    <w:p w:rsidR="00304FE1" w:rsidRDefault="00304FE1" w:rsidP="00304FE1">
      <w:pPr>
        <w:pStyle w:val="Standard"/>
        <w:shd w:val="clear" w:color="auto" w:fill="FFFFFF"/>
        <w:jc w:val="both"/>
        <w:rPr>
          <w:rFonts w:cs="Times New Roman"/>
          <w:sz w:val="28"/>
          <w:lang w:val="ru-RU"/>
        </w:rPr>
      </w:pPr>
      <w:r w:rsidRPr="004F470E">
        <w:rPr>
          <w:rFonts w:cs="Times New Roman"/>
          <w:sz w:val="28"/>
          <w:szCs w:val="28"/>
          <w:lang w:val="ru-RU"/>
        </w:rPr>
        <w:t xml:space="preserve">4. Настоящее постановление разместить на официальном сайте </w:t>
      </w:r>
      <w:hyperlink r:id="rId5" w:history="1">
        <w:r w:rsidRPr="00823E7F">
          <w:rPr>
            <w:rStyle w:val="a3"/>
            <w:rFonts w:cs="Times New Roman"/>
            <w:sz w:val="28"/>
          </w:rPr>
          <w:t>www</w:t>
        </w:r>
        <w:r w:rsidRPr="00823E7F">
          <w:rPr>
            <w:rStyle w:val="a3"/>
            <w:rFonts w:cs="Times New Roman"/>
            <w:sz w:val="28"/>
            <w:lang w:val="ru-RU"/>
          </w:rPr>
          <w:t>.аксеново-зиловское.р</w:t>
        </w:r>
        <w:proofErr w:type="spellStart"/>
        <w:r w:rsidRPr="00823E7F">
          <w:rPr>
            <w:rStyle w:val="a3"/>
            <w:rFonts w:cs="Times New Roman"/>
            <w:sz w:val="28"/>
            <w:lang w:val="ru-RU"/>
          </w:rPr>
          <w:t>ф</w:t>
        </w:r>
        <w:proofErr w:type="spellEnd"/>
      </w:hyperlink>
    </w:p>
    <w:p w:rsidR="00304FE1" w:rsidRPr="002B5550" w:rsidRDefault="00304FE1" w:rsidP="00304FE1">
      <w:pPr>
        <w:pStyle w:val="Standard"/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304FE1" w:rsidRPr="00996464" w:rsidRDefault="00304FE1" w:rsidP="0030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городского поселения</w:t>
      </w:r>
    </w:p>
    <w:p w:rsidR="00663A74" w:rsidRPr="00304FE1" w:rsidRDefault="0098359F" w:rsidP="00304FE1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2471420</wp:posOffset>
            </wp:positionV>
            <wp:extent cx="1905000" cy="352425"/>
            <wp:effectExtent l="19050" t="0" r="0" b="0"/>
            <wp:wrapNone/>
            <wp:docPr id="4" name="Рисунок 4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F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9482455</wp:posOffset>
            </wp:positionV>
            <wp:extent cx="1971675" cy="152400"/>
            <wp:effectExtent l="19050" t="0" r="9525" b="0"/>
            <wp:wrapNone/>
            <wp:docPr id="1" name="Рисунок 1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71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FE1">
        <w:rPr>
          <w:rFonts w:ascii="Times New Roman" w:hAnsi="Times New Roman" w:cs="Times New Roman"/>
          <w:sz w:val="28"/>
          <w:szCs w:val="28"/>
        </w:rPr>
        <w:t>«Аксёново-Зиловское</w:t>
      </w:r>
      <w:r w:rsidR="00304FE1" w:rsidRPr="00996464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304FE1">
        <w:rPr>
          <w:rFonts w:ascii="Times New Roman" w:hAnsi="Times New Roman" w:cs="Times New Roman"/>
          <w:sz w:val="28"/>
          <w:szCs w:val="28"/>
        </w:rPr>
        <w:t xml:space="preserve">  </w:t>
      </w:r>
      <w:r w:rsidR="00304FE1" w:rsidRPr="00996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04FE1">
        <w:rPr>
          <w:rFonts w:ascii="Times New Roman" w:hAnsi="Times New Roman" w:cs="Times New Roman"/>
          <w:sz w:val="28"/>
          <w:szCs w:val="28"/>
        </w:rPr>
        <w:t>А.О.Ворсин</w:t>
      </w:r>
      <w:r w:rsidR="00304FE1" w:rsidRPr="0099646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3A74" w:rsidRPr="00304FE1" w:rsidSect="003B2F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E1"/>
    <w:rsid w:val="00304FE1"/>
    <w:rsid w:val="003B2F2E"/>
    <w:rsid w:val="004234B5"/>
    <w:rsid w:val="00663A74"/>
    <w:rsid w:val="0098359F"/>
    <w:rsid w:val="00AE5893"/>
    <w:rsid w:val="00C07413"/>
    <w:rsid w:val="00C8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E1"/>
    <w:rPr>
      <w:color w:val="0000FF" w:themeColor="hyperlink"/>
      <w:u w:val="single"/>
    </w:rPr>
  </w:style>
  <w:style w:type="paragraph" w:customStyle="1" w:styleId="Standard">
    <w:name w:val="Standard"/>
    <w:rsid w:val="00304F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7</cp:revision>
  <cp:lastPrinted>2021-09-13T07:28:00Z</cp:lastPrinted>
  <dcterms:created xsi:type="dcterms:W3CDTF">2021-09-13T07:23:00Z</dcterms:created>
  <dcterms:modified xsi:type="dcterms:W3CDTF">2021-09-13T07:40:00Z</dcterms:modified>
</cp:coreProperties>
</file>