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2" w:rsidRPr="009255BD" w:rsidRDefault="008D1232" w:rsidP="009255B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D1232" w:rsidRPr="009255BD" w:rsidRDefault="008D1232" w:rsidP="009255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8D1232" w:rsidRPr="008D1232" w:rsidRDefault="008D1232" w:rsidP="008D12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D1232" w:rsidRDefault="008D1232" w:rsidP="008D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123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42CD" w:rsidRDefault="008D1232" w:rsidP="0082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D1232" w:rsidRPr="008242CD" w:rsidRDefault="008D1232" w:rsidP="0082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CD">
        <w:rPr>
          <w:rFonts w:ascii="Times New Roman" w:hAnsi="Times New Roman" w:cs="Times New Roman"/>
          <w:sz w:val="28"/>
          <w:szCs w:val="28"/>
        </w:rPr>
        <w:t xml:space="preserve"> </w:t>
      </w:r>
      <w:r w:rsidR="008242CD" w:rsidRPr="008242CD">
        <w:rPr>
          <w:rFonts w:ascii="Times New Roman" w:hAnsi="Times New Roman" w:cs="Times New Roman"/>
          <w:sz w:val="24"/>
          <w:szCs w:val="24"/>
        </w:rPr>
        <w:t>28 декабря</w:t>
      </w:r>
      <w:r w:rsidR="008242CD">
        <w:rPr>
          <w:rFonts w:ascii="Times New Roman" w:hAnsi="Times New Roman" w:cs="Times New Roman"/>
          <w:sz w:val="24"/>
          <w:szCs w:val="24"/>
        </w:rPr>
        <w:t xml:space="preserve"> 2021года                                                                                         </w:t>
      </w:r>
      <w:r w:rsidRPr="008D1232">
        <w:rPr>
          <w:rFonts w:ascii="Times New Roman" w:hAnsi="Times New Roman" w:cs="Times New Roman"/>
          <w:sz w:val="24"/>
          <w:szCs w:val="24"/>
        </w:rPr>
        <w:t xml:space="preserve">№  </w:t>
      </w:r>
      <w:r w:rsidR="008242CD">
        <w:rPr>
          <w:rFonts w:ascii="Times New Roman" w:hAnsi="Times New Roman" w:cs="Times New Roman"/>
          <w:sz w:val="24"/>
          <w:szCs w:val="24"/>
        </w:rPr>
        <w:t>211</w:t>
      </w:r>
    </w:p>
    <w:p w:rsidR="008D1232" w:rsidRPr="008D1232" w:rsidRDefault="008D1232" w:rsidP="008D1232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пгт.</w:t>
      </w:r>
      <w:r w:rsidR="0092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Аксёново-Зиловское</w:t>
      </w:r>
      <w:r w:rsidRPr="008D123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12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348" w:rsidRPr="00FD3348" w:rsidRDefault="008D1232" w:rsidP="00755D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FD3348" w:rsidRPr="00996942">
        <w:rPr>
          <w:rFonts w:ascii="Times New Roman" w:hAnsi="Times New Roman" w:cs="Times New Roman"/>
          <w:sz w:val="28"/>
          <w:szCs w:val="28"/>
        </w:rPr>
        <w:t xml:space="preserve"> </w:t>
      </w:r>
      <w:r w:rsidR="00FD3348" w:rsidRPr="00FD3348">
        <w:rPr>
          <w:rFonts w:ascii="Times New Roman" w:hAnsi="Times New Roman" w:cs="Times New Roman"/>
          <w:b/>
          <w:sz w:val="28"/>
          <w:szCs w:val="28"/>
        </w:rPr>
        <w:t>в рамках муниципального</w:t>
      </w:r>
    </w:p>
    <w:p w:rsidR="00FD3348" w:rsidRPr="00FD3348" w:rsidRDefault="00FD3348" w:rsidP="00755D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48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городского поселения «Аксёново-Зиловское»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48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9255BD" w:rsidRPr="00FD3348" w:rsidRDefault="009255BD" w:rsidP="00FD3348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BD" w:rsidRDefault="008D1232" w:rsidP="00FD33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b/>
          <w:sz w:val="28"/>
          <w:szCs w:val="28"/>
        </w:rPr>
        <w:tab/>
      </w:r>
      <w:r w:rsidRPr="00FD33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№ 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D3348">
        <w:rPr>
          <w:rFonts w:ascii="Times New Roman" w:hAnsi="Times New Roman" w:cs="Times New Roman"/>
          <w:sz w:val="28"/>
          <w:szCs w:val="28"/>
        </w:rPr>
        <w:t>, ст.12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«Аксёново-Зиловское»</w:t>
      </w:r>
      <w:r w:rsidRPr="00FD33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 </w:t>
      </w:r>
      <w:r w:rsidR="00501D55" w:rsidRPr="00501D5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1232" w:rsidRDefault="008D1232" w:rsidP="00FD33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18CF" w:rsidRPr="001518CF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232" w:rsidRPr="00FD3348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</w:t>
      </w:r>
      <w:r w:rsidR="008D1232" w:rsidRPr="001518CF">
        <w:rPr>
          <w:rFonts w:ascii="Times New Roman" w:hAnsi="Times New Roman" w:cs="Times New Roman"/>
          <w:sz w:val="28"/>
          <w:szCs w:val="28"/>
        </w:rPr>
        <w:t xml:space="preserve"> </w:t>
      </w:r>
      <w:r w:rsidR="001518CF" w:rsidRPr="001518CF">
        <w:rPr>
          <w:rFonts w:ascii="Times New Roman" w:hAnsi="Times New Roman" w:cs="Times New Roman"/>
          <w:sz w:val="28"/>
          <w:szCs w:val="28"/>
        </w:rPr>
        <w:t>рамках муниципального</w:t>
      </w:r>
    </w:p>
    <w:p w:rsidR="001518CF" w:rsidRPr="001518CF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518CF">
        <w:rPr>
          <w:rFonts w:ascii="Times New Roman" w:hAnsi="Times New Roman" w:cs="Times New Roman"/>
          <w:sz w:val="28"/>
          <w:szCs w:val="28"/>
        </w:rPr>
        <w:t>жилищного контроля на территории городского поселения «Аксёново-Зиловское» на 2022 год</w:t>
      </w: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5BD" w:rsidRDefault="009255BD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 </w:t>
      </w:r>
      <w:r w:rsidR="008D1232" w:rsidRPr="00FD3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34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(обнародования).</w:t>
      </w: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BD" w:rsidRPr="00FD3348" w:rsidRDefault="002C7842" w:rsidP="001518C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3. Настоящее постановление опубликовать (обнародовать) путем размещения полного текста на специально-оборудованном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7" w:history="1">
        <w:r w:rsidR="009255BD" w:rsidRPr="00FD3348">
          <w:rPr>
            <w:rStyle w:val="a9"/>
            <w:rFonts w:ascii="Times New Roman" w:hAnsi="Times New Roman" w:cs="Times New Roman"/>
            <w:i/>
            <w:sz w:val="28"/>
            <w:szCs w:val="28"/>
          </w:rPr>
          <w:t>http://www.аксеново-зиловское.рф</w:t>
        </w:r>
      </w:hyperlink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1232" w:rsidRPr="00FD3348" w:rsidRDefault="009255BD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  4. </w:t>
      </w:r>
      <w:r w:rsidR="008D1232" w:rsidRPr="00FD33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5BD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А.О.Ворсин </w:t>
      </w:r>
    </w:p>
    <w:p w:rsidR="001518CF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>«Аксёново-Зиловско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1518CF" w:rsidRPr="00FD3348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338B" w:rsidRPr="00FD3348" w:rsidRDefault="00FD3348" w:rsidP="00FD33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3338B" w:rsidRPr="00FD33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C3338B" w:rsidRPr="00FD3348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</w:p>
    <w:p w:rsidR="00996942" w:rsidRPr="00996942" w:rsidRDefault="00C3338B" w:rsidP="00C333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96942" w:rsidRPr="00996942">
        <w:rPr>
          <w:rFonts w:ascii="Times New Roman" w:hAnsi="Times New Roman" w:cs="Times New Roman"/>
          <w:sz w:val="28"/>
          <w:szCs w:val="28"/>
        </w:rPr>
        <w:t>УТВЕРЖДЕНА</w:t>
      </w:r>
    </w:p>
    <w:p w:rsidR="0082688C" w:rsidRPr="00996942" w:rsidRDefault="0082688C" w:rsidP="009969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2688C" w:rsidRPr="00996942" w:rsidRDefault="00996942" w:rsidP="009969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82688C" w:rsidRDefault="0082688C" w:rsidP="009969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996942" w:rsidRPr="00996942" w:rsidRDefault="00996942" w:rsidP="009969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ПРОГРАММА</w:t>
      </w: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охраняемых законом ценностям, в рамках муниципального</w:t>
      </w:r>
    </w:p>
    <w:p w:rsidR="00996942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  <w:r w:rsidR="00996942" w:rsidRPr="00996942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на 2022 год</w:t>
      </w:r>
    </w:p>
    <w:p w:rsidR="0082688C" w:rsidRDefault="0082688C" w:rsidP="009969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</w:t>
      </w: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</w:t>
      </w:r>
    </w:p>
    <w:p w:rsidR="0082688C" w:rsidRPr="00996942" w:rsidRDefault="0082688C" w:rsidP="009969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96942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 w:rsidR="00996942" w:rsidRPr="00996942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</w:p>
    <w:p w:rsidR="0082688C" w:rsidRDefault="0082688C" w:rsidP="008B207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Программа профилактики нарушений обязательных требований, требований, установленных муниципальными правовыми актами, в рамках муниципального жилищного контроля н</w:t>
      </w:r>
      <w:r w:rsidR="00996942">
        <w:rPr>
          <w:color w:val="000000"/>
          <w:sz w:val="27"/>
          <w:szCs w:val="27"/>
        </w:rPr>
        <w:t>а территории городского поселения  «Аксёново-Зиловское» на 2022</w:t>
      </w:r>
      <w:r>
        <w:rPr>
          <w:color w:val="000000"/>
          <w:sz w:val="27"/>
          <w:szCs w:val="27"/>
        </w:rPr>
        <w:t xml:space="preserve"> год (далее –</w:t>
      </w:r>
      <w:r w:rsidR="00996942">
        <w:rPr>
          <w:color w:val="000000"/>
          <w:sz w:val="27"/>
          <w:szCs w:val="27"/>
        </w:rPr>
        <w:t xml:space="preserve"> Программа) реализуется управле</w:t>
      </w:r>
      <w:r>
        <w:rPr>
          <w:color w:val="000000"/>
          <w:sz w:val="27"/>
          <w:szCs w:val="27"/>
        </w:rPr>
        <w:t>нием по жили</w:t>
      </w:r>
      <w:r w:rsidR="00996942">
        <w:rPr>
          <w:color w:val="000000"/>
          <w:sz w:val="27"/>
          <w:szCs w:val="27"/>
        </w:rPr>
        <w:t>щным вопросам администрации городского поселения «Аксёново-Зиловское»</w:t>
      </w:r>
      <w:r w:rsidR="00E227E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(далее – Управление) в рамках муниципального жилищного контроля на территории </w:t>
      </w:r>
      <w:r w:rsidR="00996942">
        <w:rPr>
          <w:color w:val="000000"/>
          <w:sz w:val="27"/>
          <w:szCs w:val="27"/>
        </w:rPr>
        <w:t xml:space="preserve"> городского поселения  «Аксёново-Зиловское» (</w:t>
      </w:r>
      <w:r>
        <w:rPr>
          <w:color w:val="000000"/>
          <w:sz w:val="27"/>
          <w:szCs w:val="27"/>
        </w:rPr>
        <w:t>далее – муниципальный контроль).</w:t>
      </w:r>
    </w:p>
    <w:p w:rsidR="0082688C" w:rsidRPr="008B2071" w:rsidRDefault="0082688C" w:rsidP="008B20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Pr="008B2071">
        <w:rPr>
          <w:rFonts w:ascii="Times New Roman" w:hAnsi="Times New Roman" w:cs="Times New Roman"/>
          <w:color w:val="000000"/>
          <w:sz w:val="27"/>
          <w:szCs w:val="27"/>
        </w:rPr>
        <w:t>. Предмет муниципального конт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роля установлен решением Совета городского поселения «Аксёново-Зиловское»  муниципального района «Чернышевский район» Забайкальского края </w:t>
      </w:r>
      <w:r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_____2021 № ___ </w:t>
      </w:r>
      <w:r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«Об утверждении Положения о 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>муниципальном жилищном контроле на территории городского поселения «Аксёново-Зиловское»  и постановлени</w:t>
      </w:r>
      <w:r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ем администрации 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городского поселения от </w:t>
      </w:r>
      <w:r w:rsidR="008B2071">
        <w:rPr>
          <w:rFonts w:ascii="Times New Roman" w:hAnsi="Times New Roman" w:cs="Times New Roman"/>
          <w:color w:val="000000"/>
          <w:sz w:val="27"/>
          <w:szCs w:val="27"/>
        </w:rPr>
        <w:t>__________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>2021  № ___</w:t>
      </w:r>
      <w:r w:rsidRPr="008B2071">
        <w:rPr>
          <w:rFonts w:ascii="Times New Roman" w:hAnsi="Times New Roman" w:cs="Times New Roman"/>
          <w:color w:val="000000"/>
          <w:sz w:val="27"/>
          <w:szCs w:val="27"/>
        </w:rPr>
        <w:t xml:space="preserve"> «О</w:t>
      </w:r>
      <w:r w:rsidR="00E227EE" w:rsidRPr="008B2071">
        <w:rPr>
          <w:rFonts w:ascii="Times New Roman" w:hAnsi="Times New Roman" w:cs="Times New Roman"/>
          <w:color w:val="000000"/>
          <w:sz w:val="27"/>
          <w:szCs w:val="27"/>
        </w:rPr>
        <w:t>б утверждении</w:t>
      </w:r>
      <w:r w:rsidR="00E227EE" w:rsidRPr="008B207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B2071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8B207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  <w:r w:rsidR="008B2071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8B2071">
        <w:rPr>
          <w:rFonts w:ascii="Times New Roman" w:hAnsi="Times New Roman" w:cs="Times New Roman"/>
          <w:sz w:val="28"/>
          <w:szCs w:val="28"/>
        </w:rPr>
        <w:t>охраняемых законом ценностям, в рамках муниципального</w:t>
      </w:r>
      <w:r w:rsidR="008B2071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8B2071">
        <w:rPr>
          <w:rFonts w:ascii="Times New Roman" w:hAnsi="Times New Roman" w:cs="Times New Roman"/>
          <w:sz w:val="28"/>
          <w:szCs w:val="28"/>
        </w:rPr>
        <w:t>жилищного контроля на территории городского поселения «Аксёново-Зиловское»</w:t>
      </w:r>
      <w:r w:rsidR="008B2071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8B2071">
        <w:rPr>
          <w:rFonts w:ascii="Times New Roman" w:hAnsi="Times New Roman" w:cs="Times New Roman"/>
          <w:sz w:val="28"/>
          <w:szCs w:val="28"/>
        </w:rPr>
        <w:t>на 2022 год»</w:t>
      </w:r>
      <w:r w:rsidR="008B2071" w:rsidRPr="008B2071">
        <w:rPr>
          <w:rFonts w:ascii="Times New Roman" w:hAnsi="Times New Roman" w:cs="Times New Roman"/>
          <w:sz w:val="28"/>
          <w:szCs w:val="28"/>
        </w:rPr>
        <w:t>.</w:t>
      </w:r>
    </w:p>
    <w:p w:rsidR="0082688C" w:rsidRDefault="0082688C" w:rsidP="008B2071">
      <w:pPr>
        <w:pStyle w:val="a3"/>
        <w:jc w:val="both"/>
        <w:rPr>
          <w:color w:val="000000"/>
          <w:sz w:val="27"/>
          <w:szCs w:val="27"/>
        </w:rPr>
      </w:pPr>
      <w:r w:rsidRPr="008B2071">
        <w:rPr>
          <w:color w:val="000000"/>
          <w:sz w:val="27"/>
          <w:szCs w:val="27"/>
        </w:rPr>
        <w:t>3. К контролируемым лицам относятся юридические лица (товарищества</w:t>
      </w:r>
      <w:r>
        <w:rPr>
          <w:color w:val="000000"/>
          <w:sz w:val="27"/>
          <w:szCs w:val="27"/>
        </w:rPr>
        <w:t xml:space="preserve"> собственников жилья, жилищные, жилищно</w:t>
      </w:r>
      <w:r w:rsidR="002422F3">
        <w:rPr>
          <w:color w:val="000000"/>
          <w:sz w:val="27"/>
          <w:szCs w:val="27"/>
        </w:rPr>
        <w:t>-строительные или иные специали</w:t>
      </w:r>
      <w:r>
        <w:rPr>
          <w:color w:val="000000"/>
          <w:sz w:val="27"/>
          <w:szCs w:val="27"/>
        </w:rPr>
        <w:t>зированные потребительские кооперативы)</w:t>
      </w:r>
      <w:r w:rsidR="002422F3">
        <w:rPr>
          <w:color w:val="000000"/>
          <w:sz w:val="27"/>
          <w:szCs w:val="27"/>
        </w:rPr>
        <w:t xml:space="preserve"> и индивидуальные предпринимате</w:t>
      </w:r>
      <w:r>
        <w:rPr>
          <w:color w:val="000000"/>
          <w:sz w:val="27"/>
          <w:szCs w:val="27"/>
        </w:rPr>
        <w:t xml:space="preserve">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</w:t>
      </w:r>
      <w:r w:rsidR="002422F3">
        <w:rPr>
          <w:color w:val="000000"/>
          <w:sz w:val="27"/>
          <w:szCs w:val="27"/>
        </w:rPr>
        <w:t>домах, в которых все или отдель</w:t>
      </w:r>
      <w:r>
        <w:rPr>
          <w:color w:val="000000"/>
          <w:sz w:val="27"/>
          <w:szCs w:val="27"/>
        </w:rPr>
        <w:t>ные помещения находятся в муниципальной собственности.</w:t>
      </w:r>
    </w:p>
    <w:p w:rsidR="0082688C" w:rsidRDefault="0082688C" w:rsidP="002422F3">
      <w:pPr>
        <w:pStyle w:val="a3"/>
        <w:rPr>
          <w:color w:val="000000"/>
          <w:sz w:val="27"/>
          <w:szCs w:val="27"/>
        </w:rPr>
      </w:pPr>
    </w:p>
    <w:p w:rsidR="0082688C" w:rsidRDefault="0082688C" w:rsidP="002B29A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II</w:t>
      </w:r>
    </w:p>
    <w:p w:rsidR="0082688C" w:rsidRDefault="0082688C" w:rsidP="002B29A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реализации программы профилактики</w:t>
      </w:r>
    </w:p>
    <w:p w:rsidR="0082688C" w:rsidRDefault="002422F3" w:rsidP="002422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2688C">
        <w:rPr>
          <w:color w:val="000000"/>
          <w:sz w:val="27"/>
          <w:szCs w:val="27"/>
        </w:rPr>
        <w:t>. Целями Программы являются: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стимулирование добросовестного соблюдения обязательных требований всеми контролируемыми лицами;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устранение условий, причин и фактор</w:t>
      </w:r>
      <w:r w:rsidR="002422F3">
        <w:rPr>
          <w:color w:val="000000"/>
          <w:sz w:val="27"/>
          <w:szCs w:val="27"/>
        </w:rPr>
        <w:t>ов, способных привести к наруше</w:t>
      </w:r>
      <w:r>
        <w:rPr>
          <w:color w:val="000000"/>
          <w:sz w:val="27"/>
          <w:szCs w:val="27"/>
        </w:rPr>
        <w:t>ниям обязательных требований и (или) причи</w:t>
      </w:r>
      <w:r w:rsidR="002422F3">
        <w:rPr>
          <w:color w:val="000000"/>
          <w:sz w:val="27"/>
          <w:szCs w:val="27"/>
        </w:rPr>
        <w:t>нению вреда (ущерба) охраняе</w:t>
      </w:r>
      <w:r>
        <w:rPr>
          <w:color w:val="000000"/>
          <w:sz w:val="27"/>
          <w:szCs w:val="27"/>
        </w:rPr>
        <w:t>мым законом ценностям;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условий для доведения обяз</w:t>
      </w:r>
      <w:r w:rsidR="002422F3">
        <w:rPr>
          <w:color w:val="000000"/>
          <w:sz w:val="27"/>
          <w:szCs w:val="27"/>
        </w:rPr>
        <w:t>ательных требований до контроли</w:t>
      </w:r>
      <w:r>
        <w:rPr>
          <w:color w:val="000000"/>
          <w:sz w:val="27"/>
          <w:szCs w:val="27"/>
        </w:rPr>
        <w:t>руемых лиц, повышение информированности о способах их соблюдения.</w:t>
      </w:r>
    </w:p>
    <w:p w:rsidR="0082688C" w:rsidRDefault="002422F3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2688C">
        <w:rPr>
          <w:color w:val="000000"/>
          <w:sz w:val="27"/>
          <w:szCs w:val="27"/>
        </w:rPr>
        <w:t>. Задачами Программы являются: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укрепление системы профилактики нарушений требований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законодательства путём активизации профилактической деятельности;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причин, факторов и условий, способствующих нарушениям требований законодательства;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правосознания и правовой культуры руководителей подконтрольных субъектов.</w:t>
      </w:r>
    </w:p>
    <w:p w:rsidR="0082688C" w:rsidRDefault="0082688C" w:rsidP="002422F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III</w:t>
      </w:r>
    </w:p>
    <w:p w:rsidR="0082688C" w:rsidRPr="000147BD" w:rsidRDefault="0082688C" w:rsidP="00014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BD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82688C" w:rsidRPr="000147BD" w:rsidRDefault="0082688C" w:rsidP="00014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BD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2688C" w:rsidRDefault="002422F3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82688C">
        <w:rPr>
          <w:color w:val="000000"/>
          <w:sz w:val="27"/>
          <w:szCs w:val="27"/>
        </w:rPr>
        <w:t>. Управление при осуществлении муниципального контроля проводит следующие профилактические мероприятия:</w:t>
      </w:r>
    </w:p>
    <w:p w:rsidR="0082688C" w:rsidRDefault="0082688C" w:rsidP="00826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Информирование.</w:t>
      </w:r>
    </w:p>
    <w:p w:rsidR="00596B79" w:rsidRPr="00A14C67" w:rsidRDefault="0082688C" w:rsidP="00596B7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Осуществляется ежеквартально, </w:t>
      </w:r>
      <w:r w:rsidR="00596B79">
        <w:rPr>
          <w:sz w:val="28"/>
          <w:szCs w:val="28"/>
        </w:rPr>
        <w:t>посредством</w:t>
      </w:r>
      <w:r w:rsidR="00596B79" w:rsidRPr="00A14C67">
        <w:rPr>
          <w:sz w:val="28"/>
          <w:szCs w:val="28"/>
        </w:rPr>
        <w:t xml:space="preserve"> размещения полного текста на специально-оборудованном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8" w:history="1">
        <w:r w:rsidR="00596B79" w:rsidRPr="00A14C67">
          <w:rPr>
            <w:rStyle w:val="a9"/>
            <w:i/>
            <w:sz w:val="28"/>
            <w:szCs w:val="28"/>
          </w:rPr>
          <w:t>http://www.аксеново-зиловское.рф</w:t>
        </w:r>
      </w:hyperlink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Объявление предостережения.</w:t>
      </w:r>
    </w:p>
    <w:p w:rsidR="0082688C" w:rsidRDefault="0082688C" w:rsidP="002C784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</w:t>
      </w:r>
      <w:r w:rsidR="000147BD">
        <w:rPr>
          <w:color w:val="000000"/>
          <w:sz w:val="27"/>
          <w:szCs w:val="27"/>
        </w:rPr>
        <w:t>нило вред (ущерб) охраняемым за</w:t>
      </w:r>
      <w:r>
        <w:rPr>
          <w:color w:val="000000"/>
          <w:sz w:val="27"/>
          <w:szCs w:val="27"/>
        </w:rPr>
        <w:t>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</w:t>
      </w:r>
      <w:r w:rsidR="000147BD">
        <w:rPr>
          <w:color w:val="000000"/>
          <w:sz w:val="27"/>
          <w:szCs w:val="27"/>
        </w:rPr>
        <w:t>печению соблю</w:t>
      </w:r>
      <w:r>
        <w:rPr>
          <w:color w:val="000000"/>
          <w:sz w:val="27"/>
          <w:szCs w:val="27"/>
        </w:rPr>
        <w:t>дения обязательных требований.</w:t>
      </w:r>
    </w:p>
    <w:p w:rsidR="0082688C" w:rsidRDefault="0082688C" w:rsidP="002C784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Предостережение объявляется и направляется контролируемому лицу в порядке, предусмотренном статьёй 49 Федерального закона от 31.07.2020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Консультирование.</w:t>
      </w:r>
    </w:p>
    <w:p w:rsidR="0082688C" w:rsidRDefault="0082688C" w:rsidP="002C784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:rsidR="0082688C" w:rsidRDefault="0082688C" w:rsidP="002C784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может осуществля</w:t>
      </w:r>
      <w:r w:rsidR="000147BD">
        <w:rPr>
          <w:color w:val="000000"/>
          <w:sz w:val="27"/>
          <w:szCs w:val="27"/>
        </w:rPr>
        <w:t>ться должностным лицом контроль</w:t>
      </w:r>
      <w:r>
        <w:rPr>
          <w:color w:val="000000"/>
          <w:sz w:val="27"/>
          <w:szCs w:val="27"/>
        </w:rPr>
        <w:t>ного органа по телефону, посредством видео</w:t>
      </w:r>
      <w:r w:rsidR="000147BD">
        <w:rPr>
          <w:color w:val="000000"/>
          <w:sz w:val="27"/>
          <w:szCs w:val="27"/>
        </w:rPr>
        <w:t>конференц</w:t>
      </w:r>
      <w:r>
        <w:rPr>
          <w:color w:val="000000"/>
          <w:sz w:val="27"/>
          <w:szCs w:val="27"/>
        </w:rPr>
        <w:t>связи, на личном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82688C" w:rsidRDefault="0082688C" w:rsidP="002C784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Должностные лица контрольного органа осуществляют консультирование по следующим вопросам: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организации и осуществления муниципального жилищного контроля;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предмета муниципального жилищного контроля;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состава и порядка профилактических мероприятий;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порядка подачи возражений на предостережение;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порядка обжалования решений контро</w:t>
      </w:r>
      <w:r w:rsidR="000147BD">
        <w:rPr>
          <w:color w:val="000000"/>
          <w:sz w:val="27"/>
          <w:szCs w:val="27"/>
        </w:rPr>
        <w:t>льного органа, действий (бездей</w:t>
      </w:r>
      <w:r>
        <w:rPr>
          <w:color w:val="000000"/>
          <w:sz w:val="27"/>
          <w:szCs w:val="27"/>
        </w:rPr>
        <w:t>ствия) его должностных лиц;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е) иных вопросов, касающихся осу</w:t>
      </w:r>
      <w:r w:rsidR="000147BD">
        <w:rPr>
          <w:color w:val="000000"/>
          <w:sz w:val="27"/>
          <w:szCs w:val="27"/>
        </w:rPr>
        <w:t>ществления муниципального жилищ</w:t>
      </w:r>
      <w:r>
        <w:rPr>
          <w:color w:val="000000"/>
          <w:sz w:val="27"/>
          <w:szCs w:val="27"/>
        </w:rPr>
        <w:t>ного контроля.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 может проводить профила</w:t>
      </w:r>
      <w:r w:rsidR="000147BD">
        <w:rPr>
          <w:color w:val="000000"/>
          <w:sz w:val="27"/>
          <w:szCs w:val="27"/>
        </w:rPr>
        <w:t>ктические мероприятия, не преду</w:t>
      </w:r>
      <w:r>
        <w:rPr>
          <w:color w:val="000000"/>
          <w:sz w:val="27"/>
          <w:szCs w:val="27"/>
        </w:rPr>
        <w:t>смотренные Программой.</w:t>
      </w:r>
    </w:p>
    <w:p w:rsidR="0082688C" w:rsidRDefault="0082688C" w:rsidP="002C78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IV</w:t>
      </w:r>
    </w:p>
    <w:p w:rsidR="0082688C" w:rsidRPr="000147BD" w:rsidRDefault="0082688C" w:rsidP="002C78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BD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82688C" w:rsidRPr="000147BD" w:rsidRDefault="0082688C" w:rsidP="002C78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BD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</w:t>
      </w:r>
      <w:r w:rsidR="000147BD">
        <w:rPr>
          <w:color w:val="000000"/>
          <w:sz w:val="27"/>
          <w:szCs w:val="27"/>
        </w:rPr>
        <w:t xml:space="preserve"> года устанавливаются следующие </w:t>
      </w:r>
      <w:r>
        <w:rPr>
          <w:color w:val="000000"/>
          <w:sz w:val="27"/>
          <w:szCs w:val="27"/>
        </w:rPr>
        <w:t>отчётные показатели: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п/п Наименование отчётного показателя Значения показателей по годам 2022 2023 2024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Количество мероприятий по профилактике нарушений тр</w:t>
      </w:r>
      <w:r w:rsidR="000147BD">
        <w:rPr>
          <w:color w:val="000000"/>
          <w:sz w:val="27"/>
          <w:szCs w:val="27"/>
        </w:rPr>
        <w:t>е</w:t>
      </w:r>
      <w:r w:rsidR="00A87803">
        <w:rPr>
          <w:color w:val="000000"/>
          <w:sz w:val="27"/>
          <w:szCs w:val="27"/>
        </w:rPr>
        <w:t>бований законодательства, шт. 5 5 5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Доля подконтрольных субъектов, с которыми проведены мероприятия по профилактике нарушений требований</w:t>
      </w:r>
      <w:r w:rsidR="00A87803">
        <w:rPr>
          <w:color w:val="000000"/>
          <w:sz w:val="27"/>
          <w:szCs w:val="27"/>
        </w:rPr>
        <w:t xml:space="preserve"> законодательства, % _%_%_%</w:t>
      </w:r>
    </w:p>
    <w:p w:rsidR="0082688C" w:rsidRDefault="0082688C" w:rsidP="002C78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Доля подконтрольных субъектов, которым направлены предостережения о недопустимости нарушения </w:t>
      </w:r>
      <w:r w:rsidR="00A87803">
        <w:rPr>
          <w:color w:val="000000"/>
          <w:sz w:val="27"/>
          <w:szCs w:val="27"/>
        </w:rPr>
        <w:t>требований законодательства, % _% _% _</w:t>
      </w:r>
      <w:r>
        <w:rPr>
          <w:color w:val="000000"/>
          <w:sz w:val="27"/>
          <w:szCs w:val="27"/>
        </w:rPr>
        <w:t>%</w:t>
      </w:r>
    </w:p>
    <w:p w:rsidR="00BD2B5D" w:rsidRDefault="00BD2B5D" w:rsidP="002C7842">
      <w:pPr>
        <w:jc w:val="both"/>
      </w:pPr>
    </w:p>
    <w:sectPr w:rsidR="00BD2B5D" w:rsidSect="009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04" w:rsidRDefault="00D47304" w:rsidP="00996942">
      <w:pPr>
        <w:spacing w:after="0" w:line="240" w:lineRule="auto"/>
      </w:pPr>
      <w:r>
        <w:separator/>
      </w:r>
    </w:p>
  </w:endnote>
  <w:endnote w:type="continuationSeparator" w:id="1">
    <w:p w:rsidR="00D47304" w:rsidRDefault="00D47304" w:rsidP="009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04" w:rsidRDefault="00D47304" w:rsidP="00996942">
      <w:pPr>
        <w:spacing w:after="0" w:line="240" w:lineRule="auto"/>
      </w:pPr>
      <w:r>
        <w:separator/>
      </w:r>
    </w:p>
  </w:footnote>
  <w:footnote w:type="continuationSeparator" w:id="1">
    <w:p w:rsidR="00D47304" w:rsidRDefault="00D47304" w:rsidP="0099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267"/>
    <w:multiLevelType w:val="hybridMultilevel"/>
    <w:tmpl w:val="FEBC3B84"/>
    <w:lvl w:ilvl="0" w:tplc="1460E7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D2D96"/>
    <w:multiLevelType w:val="hybridMultilevel"/>
    <w:tmpl w:val="F2A2D01C"/>
    <w:lvl w:ilvl="0" w:tplc="1A4E8A8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BCD5BB9"/>
    <w:multiLevelType w:val="hybridMultilevel"/>
    <w:tmpl w:val="9C18A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88C"/>
    <w:rsid w:val="000147BD"/>
    <w:rsid w:val="000218E1"/>
    <w:rsid w:val="000A5745"/>
    <w:rsid w:val="001518CF"/>
    <w:rsid w:val="002422F3"/>
    <w:rsid w:val="002B29A2"/>
    <w:rsid w:val="002C7842"/>
    <w:rsid w:val="003E4AA5"/>
    <w:rsid w:val="004D1E18"/>
    <w:rsid w:val="00501D55"/>
    <w:rsid w:val="00596B79"/>
    <w:rsid w:val="00755D86"/>
    <w:rsid w:val="008242CD"/>
    <w:rsid w:val="0082688C"/>
    <w:rsid w:val="008B2071"/>
    <w:rsid w:val="008D1232"/>
    <w:rsid w:val="009255BD"/>
    <w:rsid w:val="009822B2"/>
    <w:rsid w:val="00996942"/>
    <w:rsid w:val="009D0D3F"/>
    <w:rsid w:val="00A87803"/>
    <w:rsid w:val="00B4696B"/>
    <w:rsid w:val="00BD2B5D"/>
    <w:rsid w:val="00C3338B"/>
    <w:rsid w:val="00C84F01"/>
    <w:rsid w:val="00D47304"/>
    <w:rsid w:val="00E227EE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942"/>
  </w:style>
  <w:style w:type="paragraph" w:styleId="a6">
    <w:name w:val="footer"/>
    <w:basedOn w:val="a"/>
    <w:link w:val="a7"/>
    <w:uiPriority w:val="99"/>
    <w:semiHidden/>
    <w:unhideWhenUsed/>
    <w:rsid w:val="009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942"/>
  </w:style>
  <w:style w:type="paragraph" w:styleId="a8">
    <w:name w:val="No Spacing"/>
    <w:uiPriority w:val="1"/>
    <w:qFormat/>
    <w:rsid w:val="0099694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96B79"/>
    <w:rPr>
      <w:color w:val="0000FF"/>
      <w:u w:val="single"/>
    </w:rPr>
  </w:style>
  <w:style w:type="character" w:styleId="aa">
    <w:name w:val="Emphasis"/>
    <w:uiPriority w:val="20"/>
    <w:qFormat/>
    <w:rsid w:val="008D1232"/>
    <w:rPr>
      <w:i/>
      <w:iCs/>
    </w:rPr>
  </w:style>
  <w:style w:type="paragraph" w:styleId="ab">
    <w:name w:val="List Paragraph"/>
    <w:basedOn w:val="a"/>
    <w:uiPriority w:val="34"/>
    <w:qFormat/>
    <w:rsid w:val="0092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ЗИЛОВО</cp:lastModifiedBy>
  <cp:revision>7</cp:revision>
  <cp:lastPrinted>2021-12-28T00:23:00Z</cp:lastPrinted>
  <dcterms:created xsi:type="dcterms:W3CDTF">2021-12-22T02:42:00Z</dcterms:created>
  <dcterms:modified xsi:type="dcterms:W3CDTF">2021-12-28T00:24:00Z</dcterms:modified>
</cp:coreProperties>
</file>