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7" w:rsidRPr="00DD0009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14723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проведении  открытого аукциона </w:t>
      </w:r>
      <w:r w:rsidR="00B14723">
        <w:rPr>
          <w:rFonts w:ascii="Times New Roman" w:hAnsi="Times New Roman" w:cs="Times New Roman"/>
          <w:b/>
          <w:sz w:val="28"/>
          <w:szCs w:val="28"/>
        </w:rPr>
        <w:t>на право заключения договоров аренды муниципального движимого имущества для обслуживания населения в границах городского поселения</w:t>
      </w:r>
    </w:p>
    <w:p w:rsidR="007A15F2" w:rsidRDefault="00B14723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«Аксёново-Зиловское» </w:t>
      </w:r>
    </w:p>
    <w:p w:rsidR="00BF472F" w:rsidRPr="00DD0009" w:rsidRDefault="00BF472F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         1. Организатор продажи: </w:t>
      </w:r>
      <w:r w:rsidRPr="00DD00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. От лица администрации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МР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6626C0" w:rsidRPr="00DD0009">
        <w:rPr>
          <w:rFonts w:ascii="Times New Roman" w:hAnsi="Times New Roman" w:cs="Times New Roman"/>
          <w:sz w:val="28"/>
          <w:szCs w:val="28"/>
        </w:rPr>
        <w:t>специалистом</w:t>
      </w:r>
      <w:r w:rsidRPr="00DD0009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продажи назначается </w:t>
      </w:r>
      <w:r w:rsidR="00C21CE4" w:rsidRPr="00DD0009">
        <w:rPr>
          <w:rFonts w:ascii="Times New Roman" w:hAnsi="Times New Roman" w:cs="Times New Roman"/>
          <w:sz w:val="28"/>
          <w:szCs w:val="28"/>
        </w:rPr>
        <w:t>юрист 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21CE4" w:rsidRPr="00DD0009">
        <w:rPr>
          <w:rFonts w:ascii="Times New Roman" w:hAnsi="Times New Roman" w:cs="Times New Roman"/>
          <w:sz w:val="28"/>
          <w:szCs w:val="28"/>
        </w:rPr>
        <w:t>Вторушина Татьяна Рашидовна</w:t>
      </w:r>
      <w:r w:rsidR="006626C0" w:rsidRPr="00DD0009">
        <w:rPr>
          <w:rFonts w:ascii="Times New Roman" w:hAnsi="Times New Roman" w:cs="Times New Roman"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Адрес местона</w:t>
      </w:r>
      <w:r w:rsidR="006626C0" w:rsidRPr="00DD0009">
        <w:rPr>
          <w:rFonts w:ascii="Times New Roman" w:hAnsi="Times New Roman" w:cs="Times New Roman"/>
          <w:sz w:val="28"/>
          <w:szCs w:val="28"/>
        </w:rPr>
        <w:t>хождения, почтовый адрес: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Чер</w:t>
      </w:r>
      <w:r w:rsidR="00B217B6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6626C0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26C0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 xml:space="preserve">.  Электронная почта: </w:t>
      </w:r>
      <w:hyperlink r:id="rId5" w:history="1"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aksenovo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zilovo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>, контакт</w:t>
      </w:r>
      <w:r w:rsidR="00221D67" w:rsidRPr="00DD0009">
        <w:rPr>
          <w:rFonts w:ascii="Times New Roman" w:hAnsi="Times New Roman" w:cs="Times New Roman"/>
          <w:sz w:val="28"/>
          <w:szCs w:val="28"/>
        </w:rPr>
        <w:t>ные телефоны: 8</w:t>
      </w:r>
      <w:r w:rsidR="000D6563" w:rsidRPr="00DD0009">
        <w:rPr>
          <w:rFonts w:ascii="Times New Roman" w:hAnsi="Times New Roman" w:cs="Times New Roman"/>
          <w:sz w:val="28"/>
          <w:szCs w:val="28"/>
        </w:rPr>
        <w:t>914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365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B217B6" w:rsidRPr="00DD0009">
        <w:rPr>
          <w:rFonts w:ascii="Times New Roman" w:hAnsi="Times New Roman" w:cs="Times New Roman"/>
          <w:sz w:val="28"/>
          <w:szCs w:val="28"/>
        </w:rPr>
        <w:t>79-81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- </w:t>
      </w:r>
      <w:r w:rsidR="00B217B6" w:rsidRPr="00DD0009">
        <w:rPr>
          <w:rFonts w:ascii="Times New Roman" w:hAnsi="Times New Roman" w:cs="Times New Roman"/>
          <w:sz w:val="28"/>
          <w:szCs w:val="28"/>
        </w:rPr>
        <w:t>Вторушина Т.Р</w:t>
      </w:r>
      <w:r w:rsidR="00C41CA3" w:rsidRPr="00DD0009">
        <w:rPr>
          <w:rFonts w:ascii="Times New Roman" w:hAnsi="Times New Roman" w:cs="Times New Roman"/>
          <w:sz w:val="28"/>
          <w:szCs w:val="28"/>
        </w:rPr>
        <w:t xml:space="preserve">.; </w:t>
      </w:r>
      <w:r w:rsidR="000D6563" w:rsidRPr="00DD0009">
        <w:rPr>
          <w:rFonts w:ascii="Times New Roman" w:hAnsi="Times New Roman" w:cs="Times New Roman"/>
          <w:sz w:val="28"/>
          <w:szCs w:val="28"/>
        </w:rPr>
        <w:t>8924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476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06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89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6563" w:rsidRPr="00DD0009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0D6563" w:rsidRPr="00DD0009">
        <w:rPr>
          <w:rFonts w:ascii="Times New Roman" w:hAnsi="Times New Roman" w:cs="Times New Roman"/>
          <w:sz w:val="28"/>
          <w:szCs w:val="28"/>
        </w:rPr>
        <w:t xml:space="preserve"> В.Г.</w:t>
      </w:r>
      <w:r w:rsidRPr="00DD00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511AA" w:rsidRPr="00237AC0" w:rsidRDefault="00C21987" w:rsidP="00583A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Пр</w:t>
      </w:r>
      <w:r w:rsidR="00B70169">
        <w:rPr>
          <w:rFonts w:ascii="Times New Roman" w:hAnsi="Times New Roman" w:cs="Times New Roman"/>
          <w:sz w:val="28"/>
          <w:szCs w:val="28"/>
        </w:rPr>
        <w:t>одажа проводится на основании  П</w:t>
      </w:r>
      <w:r w:rsidRPr="00DD0009">
        <w:rPr>
          <w:rFonts w:ascii="Times New Roman" w:hAnsi="Times New Roman" w:cs="Times New Roman"/>
          <w:sz w:val="28"/>
          <w:szCs w:val="28"/>
        </w:rPr>
        <w:t xml:space="preserve">остановления  администрации </w:t>
      </w:r>
      <w:r w:rsidR="00FD7A01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0D6563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237AC0">
        <w:rPr>
          <w:rFonts w:ascii="Times New Roman" w:hAnsi="Times New Roman" w:cs="Times New Roman"/>
          <w:sz w:val="28"/>
          <w:szCs w:val="28"/>
        </w:rPr>
        <w:t xml:space="preserve">  от 25 июня 2019 года № 106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="00237AC0" w:rsidRPr="00237AC0">
        <w:rPr>
          <w:rFonts w:ascii="Times New Roman" w:hAnsi="Times New Roman" w:cs="Times New Roman"/>
          <w:b/>
          <w:sz w:val="28"/>
          <w:szCs w:val="28"/>
        </w:rPr>
        <w:t>«</w:t>
      </w:r>
      <w:r w:rsidR="00237AC0" w:rsidRPr="00237AC0">
        <w:rPr>
          <w:rStyle w:val="a5"/>
          <w:rFonts w:ascii="Times New Roman" w:hAnsi="Times New Roman" w:cs="Times New Roman"/>
          <w:b w:val="0"/>
          <w:sz w:val="28"/>
          <w:szCs w:val="28"/>
        </w:rPr>
        <w:t>Об организации проведения открытого аукциона на право заключения договора аренды муниципального движимого имущества</w:t>
      </w:r>
      <w:r w:rsidRPr="00237AC0">
        <w:rPr>
          <w:rFonts w:ascii="Times New Roman" w:hAnsi="Times New Roman" w:cs="Times New Roman"/>
          <w:b/>
          <w:sz w:val="28"/>
          <w:szCs w:val="28"/>
        </w:rPr>
        <w:t>».</w:t>
      </w:r>
    </w:p>
    <w:p w:rsidR="00BF230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2. Наименование имущества</w:t>
      </w:r>
      <w:r w:rsidRPr="00DD00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37AC0" w:rsidRPr="00684D00" w:rsidRDefault="00BF2307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>1.</w:t>
      </w:r>
      <w:r w:rsidR="00E4364D" w:rsidRPr="00DD0009">
        <w:rPr>
          <w:sz w:val="28"/>
          <w:szCs w:val="28"/>
        </w:rPr>
        <w:t xml:space="preserve"> </w:t>
      </w:r>
      <w:r w:rsidR="00C24DEC" w:rsidRPr="00C24DEC">
        <w:rPr>
          <w:b/>
          <w:sz w:val="28"/>
          <w:szCs w:val="28"/>
        </w:rPr>
        <w:t>Лот № 1</w:t>
      </w:r>
      <w:r w:rsidR="00C24DEC">
        <w:rPr>
          <w:sz w:val="28"/>
          <w:szCs w:val="28"/>
        </w:rPr>
        <w:t xml:space="preserve"> - </w:t>
      </w:r>
      <w:r w:rsidR="00237AC0">
        <w:rPr>
          <w:b/>
          <w:sz w:val="28"/>
          <w:szCs w:val="28"/>
        </w:rPr>
        <w:t>А</w:t>
      </w:r>
      <w:r w:rsidR="00237AC0" w:rsidRPr="00237AC0">
        <w:rPr>
          <w:b/>
          <w:sz w:val="28"/>
          <w:szCs w:val="28"/>
        </w:rPr>
        <w:t>втоцистерна</w:t>
      </w:r>
      <w:r w:rsidR="00237AC0">
        <w:rPr>
          <w:sz w:val="28"/>
          <w:szCs w:val="28"/>
        </w:rPr>
        <w:t xml:space="preserve"> 4616-0000020-01, 2013 г.в., </w:t>
      </w:r>
      <w:proofErr w:type="spellStart"/>
      <w:r w:rsidR="00237AC0">
        <w:rPr>
          <w:sz w:val="28"/>
          <w:szCs w:val="28"/>
        </w:rPr>
        <w:t>гос</w:t>
      </w:r>
      <w:proofErr w:type="spellEnd"/>
      <w:r w:rsidR="00237AC0">
        <w:rPr>
          <w:sz w:val="28"/>
          <w:szCs w:val="28"/>
        </w:rPr>
        <w:t xml:space="preserve">. </w:t>
      </w:r>
      <w:proofErr w:type="spellStart"/>
      <w:r w:rsidR="00237AC0">
        <w:rPr>
          <w:sz w:val="28"/>
          <w:szCs w:val="28"/>
        </w:rPr>
        <w:t>рег</w:t>
      </w:r>
      <w:proofErr w:type="spellEnd"/>
      <w:r w:rsidR="00237AC0">
        <w:rPr>
          <w:sz w:val="28"/>
          <w:szCs w:val="28"/>
        </w:rPr>
        <w:t>.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</w:rPr>
        <w:t>знак М 721 КМ 75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  <w:lang w:val="en-US"/>
        </w:rPr>
        <w:t>RUS</w:t>
      </w:r>
      <w:r w:rsidR="00237AC0">
        <w:rPr>
          <w:sz w:val="28"/>
          <w:szCs w:val="28"/>
        </w:rPr>
        <w:t>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 xml:space="preserve">Местонахождение объекта – </w:t>
      </w:r>
      <w:r>
        <w:rPr>
          <w:sz w:val="28"/>
          <w:szCs w:val="28"/>
        </w:rPr>
        <w:t xml:space="preserve">Забайкальский край, Чернышевский район, пгт. Аксёново-Зиловское,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9.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Целевое назначение имущества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обслуживания населения в границах городского поселения «Аксёново-Зиловское».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Срок действия договора:</w:t>
      </w:r>
      <w:r w:rsidRPr="00684D00">
        <w:rPr>
          <w:sz w:val="28"/>
          <w:szCs w:val="28"/>
        </w:rPr>
        <w:t xml:space="preserve"> пять лет.</w:t>
      </w:r>
    </w:p>
    <w:p w:rsidR="00237AC0" w:rsidRDefault="00237AC0" w:rsidP="00583A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>По окончании срока действия договора имущество должно быть в технически исправном состоянии с учетом нормального износа.</w:t>
      </w:r>
    </w:p>
    <w:p w:rsidR="00237AC0" w:rsidRPr="00684D00" w:rsidRDefault="00E4364D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09">
        <w:rPr>
          <w:kern w:val="2"/>
          <w:sz w:val="28"/>
          <w:szCs w:val="28"/>
          <w:lang w:eastAsia="ar-SA"/>
        </w:rPr>
        <w:t>2.</w:t>
      </w:r>
      <w:r w:rsidRPr="00DD0009">
        <w:rPr>
          <w:sz w:val="28"/>
          <w:szCs w:val="28"/>
        </w:rPr>
        <w:t xml:space="preserve"> </w:t>
      </w:r>
      <w:r w:rsidR="00C24DEC" w:rsidRPr="00C24DEC">
        <w:rPr>
          <w:b/>
          <w:sz w:val="28"/>
          <w:szCs w:val="28"/>
        </w:rPr>
        <w:t>Лот № 2</w:t>
      </w:r>
      <w:r w:rsidR="00C24DEC">
        <w:rPr>
          <w:sz w:val="28"/>
          <w:szCs w:val="28"/>
        </w:rPr>
        <w:t xml:space="preserve"> - </w:t>
      </w:r>
      <w:r w:rsidR="00237AC0" w:rsidRPr="00237AC0">
        <w:rPr>
          <w:b/>
          <w:sz w:val="28"/>
          <w:szCs w:val="28"/>
        </w:rPr>
        <w:t>Машина вакуумная</w:t>
      </w:r>
      <w:r w:rsidR="00237AC0">
        <w:rPr>
          <w:sz w:val="28"/>
          <w:szCs w:val="28"/>
        </w:rPr>
        <w:t xml:space="preserve"> КО-503В-2, 2013 г.в., </w:t>
      </w:r>
      <w:proofErr w:type="spellStart"/>
      <w:r w:rsidR="00237AC0">
        <w:rPr>
          <w:sz w:val="28"/>
          <w:szCs w:val="28"/>
        </w:rPr>
        <w:t>гос</w:t>
      </w:r>
      <w:proofErr w:type="spellEnd"/>
      <w:r w:rsidR="00237AC0">
        <w:rPr>
          <w:sz w:val="28"/>
          <w:szCs w:val="28"/>
        </w:rPr>
        <w:t xml:space="preserve">. </w:t>
      </w:r>
      <w:proofErr w:type="spellStart"/>
      <w:r w:rsidR="00237AC0">
        <w:rPr>
          <w:sz w:val="28"/>
          <w:szCs w:val="28"/>
        </w:rPr>
        <w:t>рег</w:t>
      </w:r>
      <w:proofErr w:type="spellEnd"/>
      <w:r w:rsidR="00237AC0">
        <w:rPr>
          <w:sz w:val="28"/>
          <w:szCs w:val="28"/>
        </w:rPr>
        <w:t>.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</w:rPr>
        <w:t>знак М 724 КМ 75</w:t>
      </w:r>
      <w:r w:rsidR="00237AC0" w:rsidRPr="00684D00">
        <w:rPr>
          <w:sz w:val="28"/>
          <w:szCs w:val="28"/>
        </w:rPr>
        <w:t xml:space="preserve"> </w:t>
      </w:r>
      <w:r w:rsidR="00237AC0">
        <w:rPr>
          <w:sz w:val="28"/>
          <w:szCs w:val="28"/>
          <w:lang w:val="en-US"/>
        </w:rPr>
        <w:t>RUS</w:t>
      </w:r>
      <w:r w:rsidR="00237AC0">
        <w:rPr>
          <w:sz w:val="28"/>
          <w:szCs w:val="28"/>
        </w:rPr>
        <w:t>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 xml:space="preserve">Местонахождение объекта – </w:t>
      </w:r>
      <w:r>
        <w:rPr>
          <w:sz w:val="28"/>
          <w:szCs w:val="28"/>
        </w:rPr>
        <w:t xml:space="preserve">Забайкальский край, Чернышевский район, пгт. Аксёново-Зиловское,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9.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Целевое назначение имущества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84D00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обслуживания населения в границах городского поселения «Аксёново-Зиловское»</w:t>
      </w:r>
    </w:p>
    <w:p w:rsidR="00237AC0" w:rsidRPr="00684D00" w:rsidRDefault="00237AC0" w:rsidP="00237AC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rStyle w:val="a5"/>
          <w:sz w:val="28"/>
          <w:szCs w:val="28"/>
        </w:rPr>
        <w:t>Срок действия договора:</w:t>
      </w:r>
      <w:r w:rsidRPr="00684D00">
        <w:rPr>
          <w:sz w:val="28"/>
          <w:szCs w:val="28"/>
        </w:rPr>
        <w:t xml:space="preserve"> пять лет.</w:t>
      </w:r>
    </w:p>
    <w:p w:rsidR="002511AA" w:rsidRDefault="00237AC0" w:rsidP="00583A4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4D00">
        <w:rPr>
          <w:sz w:val="28"/>
          <w:szCs w:val="28"/>
        </w:rPr>
        <w:t>По окончании срока действия договора имущество должно быть в технически исправном состоянии с учетом нормального износа</w:t>
      </w:r>
      <w:r>
        <w:rPr>
          <w:sz w:val="28"/>
          <w:szCs w:val="28"/>
        </w:rPr>
        <w:t>.</w:t>
      </w:r>
    </w:p>
    <w:p w:rsidR="004D0323" w:rsidRPr="00FD7A01" w:rsidRDefault="00583A45" w:rsidP="00FD7A0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. Форма подачи предложений о цене: </w:t>
      </w:r>
      <w:r w:rsidR="00C21987" w:rsidRPr="00DD0009">
        <w:rPr>
          <w:rFonts w:ascii="Times New Roman" w:hAnsi="Times New Roman"/>
          <w:sz w:val="28"/>
          <w:szCs w:val="28"/>
        </w:rPr>
        <w:t xml:space="preserve">Форма аукциона открытая по составу участников и по форме подачи заявок. </w:t>
      </w:r>
    </w:p>
    <w:p w:rsidR="008F68F4" w:rsidRPr="00DD0009" w:rsidRDefault="00583A45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1987" w:rsidRPr="00DD0009">
        <w:rPr>
          <w:rFonts w:ascii="Times New Roman" w:hAnsi="Times New Roman"/>
          <w:b/>
          <w:sz w:val="28"/>
          <w:szCs w:val="28"/>
        </w:rPr>
        <w:t>. Начальная</w:t>
      </w:r>
      <w:r>
        <w:rPr>
          <w:rFonts w:ascii="Times New Roman" w:hAnsi="Times New Roman"/>
          <w:b/>
          <w:sz w:val="28"/>
          <w:szCs w:val="28"/>
        </w:rPr>
        <w:t xml:space="preserve"> (минимальная) 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 цена </w:t>
      </w:r>
      <w:r>
        <w:rPr>
          <w:rFonts w:ascii="Times New Roman" w:hAnsi="Times New Roman"/>
          <w:b/>
          <w:sz w:val="28"/>
          <w:szCs w:val="28"/>
        </w:rPr>
        <w:t>договора:</w:t>
      </w:r>
      <w:r w:rsidR="008F68F4" w:rsidRPr="00DD0009">
        <w:rPr>
          <w:rFonts w:ascii="Times New Roman" w:hAnsi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 xml:space="preserve">Начальная цена </w:t>
      </w:r>
      <w:r w:rsidR="00583A45">
        <w:rPr>
          <w:rFonts w:ascii="Times New Roman" w:hAnsi="Times New Roman"/>
          <w:sz w:val="28"/>
          <w:szCs w:val="28"/>
        </w:rPr>
        <w:t xml:space="preserve">договора </w:t>
      </w:r>
      <w:r w:rsidR="00583A45" w:rsidRPr="00C24DEC">
        <w:rPr>
          <w:rFonts w:ascii="Times New Roman" w:hAnsi="Times New Roman"/>
          <w:b/>
          <w:sz w:val="28"/>
          <w:szCs w:val="28"/>
        </w:rPr>
        <w:t>в месяц</w:t>
      </w:r>
      <w:r w:rsidR="00583A45">
        <w:rPr>
          <w:rFonts w:ascii="Times New Roman" w:hAnsi="Times New Roman"/>
          <w:sz w:val="28"/>
          <w:szCs w:val="28"/>
        </w:rPr>
        <w:t xml:space="preserve"> без НДС</w:t>
      </w:r>
      <w:r w:rsidRPr="00DD0009">
        <w:rPr>
          <w:rFonts w:ascii="Times New Roman" w:hAnsi="Times New Roman"/>
          <w:sz w:val="28"/>
          <w:szCs w:val="28"/>
        </w:rPr>
        <w:t xml:space="preserve"> определяется в соответствии с законодательством Российской Федерации об оценочной деятельности.</w:t>
      </w:r>
    </w:p>
    <w:p w:rsidR="008F68F4" w:rsidRPr="00DD0009" w:rsidRDefault="00172F37" w:rsidP="00DD00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lastRenderedPageBreak/>
        <w:t xml:space="preserve"> </w:t>
      </w:r>
      <w:r w:rsidR="008F68F4" w:rsidRPr="00DD0009">
        <w:rPr>
          <w:b/>
          <w:sz w:val="28"/>
          <w:szCs w:val="28"/>
        </w:rPr>
        <w:t>Лот № 1</w:t>
      </w:r>
      <w:r w:rsidR="008F68F4" w:rsidRPr="00DD0009">
        <w:rPr>
          <w:sz w:val="28"/>
          <w:szCs w:val="28"/>
        </w:rPr>
        <w:t xml:space="preserve">- </w:t>
      </w:r>
      <w:r w:rsidR="00C24DEC">
        <w:rPr>
          <w:sz w:val="28"/>
          <w:szCs w:val="28"/>
        </w:rPr>
        <w:t>4 530</w:t>
      </w:r>
      <w:r w:rsidR="008F68F4" w:rsidRPr="00DD0009">
        <w:rPr>
          <w:sz w:val="28"/>
          <w:szCs w:val="28"/>
        </w:rPr>
        <w:t xml:space="preserve"> рублей 00 копеек;</w:t>
      </w:r>
    </w:p>
    <w:p w:rsidR="00C21987" w:rsidRPr="00DD0009" w:rsidRDefault="00172F3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="008F68F4"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>Лот № 2</w:t>
      </w:r>
      <w:r w:rsidR="00C24DEC">
        <w:rPr>
          <w:rFonts w:ascii="Times New Roman" w:hAnsi="Times New Roman"/>
          <w:kern w:val="2"/>
          <w:sz w:val="28"/>
          <w:szCs w:val="28"/>
          <w:lang w:eastAsia="ar-SA"/>
        </w:rPr>
        <w:t>- 3 670</w:t>
      </w:r>
      <w:r w:rsidR="008F68F4" w:rsidRPr="00DD0009">
        <w:rPr>
          <w:rFonts w:ascii="Times New Roman" w:hAnsi="Times New Roman"/>
          <w:kern w:val="2"/>
          <w:sz w:val="28"/>
          <w:szCs w:val="28"/>
          <w:lang w:eastAsia="ar-SA"/>
        </w:rPr>
        <w:t xml:space="preserve"> рублей 00 копеек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>6.</w:t>
      </w:r>
      <w:r w:rsidR="000E624D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="00C21987" w:rsidRPr="00DD0009">
        <w:rPr>
          <w:rFonts w:ascii="Times New Roman" w:hAnsi="Times New Roman"/>
          <w:sz w:val="28"/>
          <w:szCs w:val="28"/>
        </w:rPr>
        <w:t>устанавливается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sz w:val="28"/>
          <w:szCs w:val="28"/>
        </w:rPr>
        <w:t xml:space="preserve">в размере 5 процентов от начальной цены продажи имущества в сторону увеличения, что составляет </w:t>
      </w:r>
      <w:proofErr w:type="gramStart"/>
      <w:r w:rsidR="00C21987" w:rsidRPr="00DD0009">
        <w:rPr>
          <w:rFonts w:ascii="Times New Roman" w:hAnsi="Times New Roman"/>
          <w:sz w:val="28"/>
          <w:szCs w:val="28"/>
        </w:rPr>
        <w:t>для</w:t>
      </w:r>
      <w:proofErr w:type="gramEnd"/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 xml:space="preserve">  </w:t>
      </w:r>
      <w:r w:rsidR="00221D67" w:rsidRPr="00DD0009">
        <w:rPr>
          <w:rFonts w:ascii="Times New Roman" w:hAnsi="Times New Roman"/>
          <w:b/>
          <w:sz w:val="28"/>
          <w:szCs w:val="28"/>
        </w:rPr>
        <w:t>Лота №1 -</w:t>
      </w:r>
      <w:r w:rsidR="007A4D58">
        <w:rPr>
          <w:rFonts w:ascii="Times New Roman" w:hAnsi="Times New Roman"/>
          <w:sz w:val="28"/>
          <w:szCs w:val="28"/>
        </w:rPr>
        <w:t xml:space="preserve">  226 рублей 5</w:t>
      </w:r>
      <w:r w:rsidR="00221D67" w:rsidRPr="00DD0009">
        <w:rPr>
          <w:rFonts w:ascii="Times New Roman" w:hAnsi="Times New Roman"/>
          <w:sz w:val="28"/>
          <w:szCs w:val="28"/>
        </w:rPr>
        <w:t>0 копеек</w:t>
      </w:r>
      <w:r w:rsidRPr="00DD0009">
        <w:rPr>
          <w:rFonts w:ascii="Times New Roman" w:hAnsi="Times New Roman"/>
          <w:sz w:val="28"/>
          <w:szCs w:val="28"/>
        </w:rPr>
        <w:t xml:space="preserve">  </w:t>
      </w:r>
    </w:p>
    <w:p w:rsidR="00C21987" w:rsidRPr="00DD0009" w:rsidRDefault="000E624D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 Лот</w:t>
      </w:r>
      <w:r w:rsidR="00B53F11"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>а</w:t>
      </w:r>
      <w:r w:rsidRPr="00DD000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№ 2 – </w:t>
      </w:r>
      <w:r w:rsidR="007A4D58">
        <w:rPr>
          <w:rFonts w:ascii="Times New Roman" w:hAnsi="Times New Roman"/>
          <w:kern w:val="2"/>
          <w:sz w:val="28"/>
          <w:szCs w:val="28"/>
          <w:lang w:eastAsia="ar-SA"/>
        </w:rPr>
        <w:t>183 рублей 5</w:t>
      </w:r>
      <w:r w:rsidRPr="00DD0009">
        <w:rPr>
          <w:rFonts w:ascii="Times New Roman" w:hAnsi="Times New Roman"/>
          <w:kern w:val="2"/>
          <w:sz w:val="28"/>
          <w:szCs w:val="28"/>
          <w:lang w:eastAsia="ar-SA"/>
        </w:rPr>
        <w:t>0 копеек.</w:t>
      </w:r>
    </w:p>
    <w:p w:rsidR="00F01109" w:rsidRPr="0024112D" w:rsidRDefault="004D798C" w:rsidP="00F011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0009">
        <w:rPr>
          <w:b/>
          <w:sz w:val="28"/>
          <w:szCs w:val="28"/>
        </w:rPr>
        <w:t>7</w:t>
      </w:r>
      <w:r w:rsidR="00C21987" w:rsidRPr="00DD0009">
        <w:rPr>
          <w:b/>
          <w:sz w:val="28"/>
          <w:szCs w:val="28"/>
        </w:rPr>
        <w:t xml:space="preserve">. </w:t>
      </w:r>
      <w:r w:rsidR="00F01109" w:rsidRPr="0024112D">
        <w:rPr>
          <w:rStyle w:val="a5"/>
          <w:sz w:val="28"/>
          <w:szCs w:val="28"/>
        </w:rPr>
        <w:t>Требования о внесении задатка</w:t>
      </w:r>
    </w:p>
    <w:p w:rsidR="00F01109" w:rsidRPr="0024112D" w:rsidRDefault="00F01109" w:rsidP="00F0110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Размер задатка: задаток не предусмотрен.</w:t>
      </w:r>
    </w:p>
    <w:p w:rsidR="00635B50" w:rsidRPr="00DD0009" w:rsidRDefault="00635B50" w:rsidP="00F011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 xml:space="preserve">8. Условия и сроки платежа: </w:t>
      </w:r>
      <w:r w:rsidRPr="00DD0009">
        <w:rPr>
          <w:rFonts w:ascii="Times New Roman" w:hAnsi="Times New Roman"/>
          <w:sz w:val="28"/>
          <w:szCs w:val="28"/>
        </w:rPr>
        <w:t xml:space="preserve">Оплата за имущество осуществляется единовременно </w:t>
      </w:r>
      <w:proofErr w:type="spellStart"/>
      <w:r w:rsidRPr="00DD0009">
        <w:rPr>
          <w:rFonts w:ascii="Times New Roman" w:hAnsi="Times New Roman"/>
          <w:sz w:val="28"/>
          <w:szCs w:val="28"/>
        </w:rPr>
        <w:t>безналично</w:t>
      </w:r>
      <w:proofErr w:type="spellEnd"/>
      <w:r w:rsidRPr="00DD0009">
        <w:rPr>
          <w:rFonts w:ascii="Times New Roman" w:hAnsi="Times New Roman"/>
          <w:sz w:val="28"/>
          <w:szCs w:val="28"/>
        </w:rPr>
        <w:t xml:space="preserve"> в течение </w:t>
      </w:r>
      <w:r w:rsidRPr="00DD0009">
        <w:rPr>
          <w:rFonts w:ascii="Times New Roman" w:hAnsi="Times New Roman"/>
          <w:b/>
          <w:sz w:val="28"/>
          <w:szCs w:val="28"/>
        </w:rPr>
        <w:t xml:space="preserve">20 календарных дней со дня заключения договора </w:t>
      </w:r>
      <w:r w:rsidR="000607DD">
        <w:rPr>
          <w:rFonts w:ascii="Times New Roman" w:hAnsi="Times New Roman"/>
          <w:b/>
          <w:sz w:val="28"/>
          <w:szCs w:val="28"/>
        </w:rPr>
        <w:t>аренды</w:t>
      </w:r>
      <w:r w:rsidRPr="00DD0009">
        <w:rPr>
          <w:rFonts w:ascii="Times New Roman" w:hAnsi="Times New Roman"/>
          <w:b/>
          <w:sz w:val="28"/>
          <w:szCs w:val="28"/>
        </w:rPr>
        <w:t>.</w:t>
      </w:r>
    </w:p>
    <w:p w:rsidR="00E5242C" w:rsidRPr="00DD0009" w:rsidRDefault="00635B50" w:rsidP="00DD000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Порядок, место и сроки подачи заявок на участие в аукционе.</w:t>
      </w:r>
      <w:r w:rsidR="00E5242C"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D0009">
        <w:rPr>
          <w:rFonts w:ascii="Times New Roman" w:hAnsi="Times New Roman"/>
          <w:sz w:val="28"/>
          <w:szCs w:val="28"/>
        </w:rPr>
        <w:t xml:space="preserve">Заявки на участие в аукционе принимаются в </w:t>
      </w:r>
      <w:r w:rsidR="00221D67" w:rsidRPr="00DD0009">
        <w:rPr>
          <w:rFonts w:ascii="Times New Roman" w:hAnsi="Times New Roman"/>
          <w:sz w:val="28"/>
          <w:szCs w:val="28"/>
        </w:rPr>
        <w:t>админис</w:t>
      </w:r>
      <w:r w:rsidR="003E0B08" w:rsidRPr="00DD0009">
        <w:rPr>
          <w:rFonts w:ascii="Times New Roman" w:hAnsi="Times New Roman"/>
          <w:sz w:val="28"/>
          <w:szCs w:val="28"/>
        </w:rPr>
        <w:t>трации городского поселения 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 по адресу: Забайкальский край, Чернышевский район, пгт. </w:t>
      </w:r>
      <w:r w:rsidR="003E0B08" w:rsidRPr="00DD0009">
        <w:rPr>
          <w:rFonts w:ascii="Times New Roman" w:hAnsi="Times New Roman"/>
          <w:sz w:val="28"/>
          <w:szCs w:val="28"/>
        </w:rPr>
        <w:t>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3E0B08" w:rsidRPr="00DD000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3E0B08" w:rsidRPr="00DD000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3E0B08" w:rsidRPr="00DD0009">
        <w:rPr>
          <w:rFonts w:ascii="Times New Roman" w:hAnsi="Times New Roman"/>
          <w:sz w:val="28"/>
          <w:szCs w:val="28"/>
        </w:rPr>
        <w:t>каб</w:t>
      </w:r>
      <w:proofErr w:type="spellEnd"/>
      <w:r w:rsidR="003E0B08" w:rsidRPr="00DD0009">
        <w:rPr>
          <w:rFonts w:ascii="Times New Roman" w:hAnsi="Times New Roman"/>
          <w:sz w:val="28"/>
          <w:szCs w:val="28"/>
        </w:rPr>
        <w:t>. № 5</w:t>
      </w:r>
      <w:r w:rsidRPr="00DD0009">
        <w:rPr>
          <w:rFonts w:ascii="Times New Roman" w:hAnsi="Times New Roman"/>
          <w:sz w:val="28"/>
          <w:szCs w:val="28"/>
        </w:rPr>
        <w:t>, контактный телефон: 8</w:t>
      </w:r>
      <w:r w:rsidR="00C41CA3" w:rsidRPr="00DD0009">
        <w:rPr>
          <w:rFonts w:ascii="Times New Roman" w:hAnsi="Times New Roman"/>
          <w:sz w:val="28"/>
          <w:szCs w:val="28"/>
        </w:rPr>
        <w:t>914-365-</w:t>
      </w:r>
      <w:r w:rsidR="003E0B08" w:rsidRPr="00DD0009">
        <w:rPr>
          <w:rFonts w:ascii="Times New Roman" w:hAnsi="Times New Roman"/>
          <w:sz w:val="28"/>
          <w:szCs w:val="28"/>
        </w:rPr>
        <w:t>79-81</w:t>
      </w:r>
      <w:r w:rsidRPr="00DD0009">
        <w:rPr>
          <w:rFonts w:ascii="Times New Roman" w:hAnsi="Times New Roman"/>
          <w:sz w:val="28"/>
          <w:szCs w:val="28"/>
        </w:rPr>
        <w:t xml:space="preserve">. </w:t>
      </w:r>
      <w:r w:rsidR="00C41CA3" w:rsidRPr="00DD0009">
        <w:rPr>
          <w:rFonts w:ascii="Times New Roman" w:hAnsi="Times New Roman"/>
          <w:sz w:val="28"/>
          <w:szCs w:val="28"/>
        </w:rPr>
        <w:t>В рабочие дни с 8:00 часов до 17:00</w:t>
      </w:r>
      <w:r w:rsidRPr="00DD0009">
        <w:rPr>
          <w:rFonts w:ascii="Times New Roman" w:hAnsi="Times New Roman"/>
          <w:sz w:val="28"/>
          <w:szCs w:val="28"/>
        </w:rPr>
        <w:t xml:space="preserve"> часов по местному времени</w:t>
      </w:r>
      <w:r w:rsidR="00B33F74" w:rsidRPr="00DD0009">
        <w:rPr>
          <w:rFonts w:ascii="Times New Roman" w:hAnsi="Times New Roman"/>
          <w:sz w:val="28"/>
          <w:szCs w:val="28"/>
        </w:rPr>
        <w:t>, перерыв с 12:00-13:00</w:t>
      </w:r>
      <w:r w:rsidRPr="00DD0009">
        <w:rPr>
          <w:rFonts w:ascii="Times New Roman" w:hAnsi="Times New Roman"/>
          <w:sz w:val="28"/>
          <w:szCs w:val="28"/>
        </w:rPr>
        <w:t>, пятница с 8:00 часов до 16:00 часов по местному времени.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начала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CA6E1D">
        <w:rPr>
          <w:rFonts w:ascii="Times New Roman" w:hAnsi="Times New Roman" w:cs="Times New Roman"/>
          <w:b/>
          <w:sz w:val="28"/>
          <w:szCs w:val="28"/>
        </w:rPr>
        <w:t>27</w:t>
      </w:r>
      <w:r w:rsidR="008F0A5F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с 08:</w:t>
      </w:r>
      <w:r w:rsidRPr="00DD0009">
        <w:rPr>
          <w:rFonts w:ascii="Times New Roman" w:hAnsi="Times New Roman" w:cs="Times New Roman"/>
          <w:sz w:val="28"/>
          <w:szCs w:val="28"/>
        </w:rPr>
        <w:t>00 местного времени</w:t>
      </w:r>
      <w:r w:rsidRPr="00DD0009">
        <w:rPr>
          <w:rFonts w:ascii="Times New Roman" w:hAnsi="Times New Roman" w:cs="Times New Roman"/>
          <w:b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CA6E1D">
        <w:rPr>
          <w:rFonts w:ascii="Times New Roman" w:hAnsi="Times New Roman" w:cs="Times New Roman"/>
          <w:b/>
          <w:sz w:val="28"/>
          <w:szCs w:val="28"/>
        </w:rPr>
        <w:t>27</w:t>
      </w:r>
      <w:r w:rsidR="00B70169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8F0A5F">
        <w:rPr>
          <w:rFonts w:ascii="Times New Roman" w:hAnsi="Times New Roman" w:cs="Times New Roman"/>
          <w:b/>
          <w:sz w:val="28"/>
          <w:szCs w:val="28"/>
        </w:rPr>
        <w:t>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в 16:</w:t>
      </w:r>
      <w:r w:rsidRPr="00DD0009">
        <w:rPr>
          <w:rFonts w:ascii="Times New Roman" w:hAnsi="Times New Roman" w:cs="Times New Roman"/>
          <w:sz w:val="28"/>
          <w:szCs w:val="28"/>
        </w:rPr>
        <w:t>00 по местному времени.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Для участия в аукционе претенденты (их представители) могут получить документацию об организации и проведен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>кциона и  дополнительную информацию по провед</w:t>
      </w:r>
      <w:r w:rsidR="001B0DEF" w:rsidRPr="00DD0009">
        <w:rPr>
          <w:rFonts w:ascii="Times New Roman" w:hAnsi="Times New Roman" w:cs="Times New Roman"/>
          <w:sz w:val="28"/>
          <w:szCs w:val="28"/>
        </w:rPr>
        <w:t>ению аукциона по адресу: 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1B0DEF" w:rsidRPr="00DD0009">
        <w:rPr>
          <w:rFonts w:ascii="Times New Roman" w:hAnsi="Times New Roman" w:cs="Times New Roman"/>
          <w:sz w:val="28"/>
          <w:szCs w:val="28"/>
        </w:rPr>
        <w:t>Аксё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B33F74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B33F74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, кабинет № </w:t>
      </w:r>
      <w:r w:rsidR="001E7C96" w:rsidRPr="00DD0009">
        <w:rPr>
          <w:rFonts w:ascii="Times New Roman" w:hAnsi="Times New Roman" w:cs="Times New Roman"/>
          <w:sz w:val="28"/>
          <w:szCs w:val="28"/>
        </w:rPr>
        <w:t>5</w:t>
      </w:r>
      <w:r w:rsidRPr="00DD0009">
        <w:rPr>
          <w:rFonts w:ascii="Times New Roman" w:hAnsi="Times New Roman" w:cs="Times New Roman"/>
          <w:sz w:val="28"/>
          <w:szCs w:val="28"/>
        </w:rPr>
        <w:t>. Плата за предоставление документации не взимается.</w:t>
      </w:r>
    </w:p>
    <w:p w:rsidR="00E5242C" w:rsidRPr="00804882" w:rsidRDefault="004D798C" w:rsidP="008048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и юридических лиц в приватизации не установлено.</w:t>
      </w:r>
    </w:p>
    <w:p w:rsidR="00C21987" w:rsidRPr="00DD0009" w:rsidRDefault="00635B50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10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98C" w:rsidRPr="00DD0009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представляемых </w:t>
      </w:r>
      <w:r w:rsidR="005F69CE">
        <w:rPr>
          <w:rFonts w:ascii="Times New Roman" w:hAnsi="Times New Roman" w:cs="Times New Roman"/>
          <w:b/>
          <w:sz w:val="28"/>
          <w:szCs w:val="28"/>
        </w:rPr>
        <w:t>участниками</w:t>
      </w:r>
      <w:r w:rsidR="004D798C" w:rsidRPr="00DD0009">
        <w:rPr>
          <w:rFonts w:ascii="Times New Roman" w:hAnsi="Times New Roman" w:cs="Times New Roman"/>
          <w:b/>
          <w:sz w:val="28"/>
          <w:szCs w:val="28"/>
        </w:rPr>
        <w:t xml:space="preserve"> документов: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юридические лица: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</w:t>
      </w:r>
      <w:r w:rsidRPr="00DD0009">
        <w:rPr>
          <w:rFonts w:ascii="Times New Roman" w:hAnsi="Times New Roman" w:cs="Times New Roman"/>
          <w:sz w:val="28"/>
          <w:szCs w:val="28"/>
        </w:rPr>
        <w:lastRenderedPageBreak/>
        <w:t>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51EDF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="00751EDF" w:rsidRPr="00DD0009">
        <w:rPr>
          <w:rFonts w:ascii="Times New Roman" w:hAnsi="Times New Roman" w:cs="Times New Roman"/>
          <w:sz w:val="28"/>
          <w:szCs w:val="28"/>
        </w:rPr>
        <w:t>: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удостоверяющий личность, или представляют копии всех его листов.</w:t>
      </w:r>
    </w:p>
    <w:p w:rsidR="004D798C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D0009">
        <w:rPr>
          <w:rFonts w:ascii="Times New Roman" w:hAnsi="Times New Roman"/>
          <w:sz w:val="28"/>
          <w:szCs w:val="28"/>
        </w:rPr>
        <w:t>,</w:t>
      </w:r>
      <w:proofErr w:type="gramEnd"/>
      <w:r w:rsidRPr="00DD0009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4B4791" w:rsidRPr="00DD0009">
        <w:rPr>
          <w:rFonts w:ascii="Times New Roman" w:hAnsi="Times New Roman"/>
          <w:sz w:val="28"/>
          <w:szCs w:val="28"/>
        </w:rPr>
        <w:t>.</w:t>
      </w:r>
    </w:p>
    <w:p w:rsidR="00E71F52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F52" w:rsidRPr="00DD0009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 </w:t>
      </w:r>
      <w:r w:rsidR="00CA6E1D">
        <w:rPr>
          <w:rFonts w:ascii="Times New Roman" w:hAnsi="Times New Roman" w:cs="Times New Roman"/>
          <w:b/>
          <w:sz w:val="28"/>
          <w:szCs w:val="28"/>
        </w:rPr>
        <w:t xml:space="preserve">аренды </w:t>
      </w:r>
      <w:r w:rsidR="00E71F52" w:rsidRPr="00DD0009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C21987" w:rsidRPr="00267527" w:rsidRDefault="00E71F52" w:rsidP="00267527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Договоры </w:t>
      </w:r>
      <w:r w:rsidR="00CA6E1D">
        <w:rPr>
          <w:rFonts w:ascii="Times New Roman" w:eastAsia="Arial" w:hAnsi="Times New Roman" w:cs="Times New Roman"/>
          <w:b/>
          <w:kern w:val="2"/>
          <w:sz w:val="28"/>
          <w:szCs w:val="28"/>
        </w:rPr>
        <w:t>аренды имущества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заключаются между </w:t>
      </w:r>
      <w:r w:rsidR="007B25EF">
        <w:rPr>
          <w:rFonts w:ascii="Times New Roman" w:eastAsia="Arial" w:hAnsi="Times New Roman" w:cs="Times New Roman"/>
          <w:kern w:val="2"/>
          <w:sz w:val="28"/>
          <w:szCs w:val="28"/>
        </w:rPr>
        <w:t>Арендодателем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и победителем аукциона </w:t>
      </w: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в течени</w:t>
      </w:r>
      <w:proofErr w:type="gramStart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и</w:t>
      </w:r>
      <w:proofErr w:type="gramEnd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пяти рабочих дней с даты подведения итогов аукциона.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При уклонении или отказе победителя аукциона от заключения в установленный срок договора </w:t>
      </w:r>
      <w:r w:rsidR="005F69CE">
        <w:rPr>
          <w:rFonts w:ascii="Times New Roman" w:eastAsia="Arial" w:hAnsi="Times New Roman" w:cs="Times New Roman"/>
          <w:kern w:val="2"/>
          <w:sz w:val="28"/>
          <w:szCs w:val="28"/>
        </w:rPr>
        <w:t>аренды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имущества, он утрачивает право на заключение указанного договора. </w:t>
      </w:r>
    </w:p>
    <w:p w:rsidR="00635B50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2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 xml:space="preserve">Порядок ознакомления </w:t>
      </w:r>
      <w:r w:rsidR="005F69CE">
        <w:rPr>
          <w:rFonts w:ascii="Times New Roman" w:hAnsi="Times New Roman" w:cs="Times New Roman"/>
          <w:b/>
          <w:sz w:val="28"/>
          <w:szCs w:val="28"/>
        </w:rPr>
        <w:t>Арендатора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 xml:space="preserve"> с иной информацией, условиями договора </w:t>
      </w:r>
      <w:r w:rsidR="00151502">
        <w:rPr>
          <w:rFonts w:ascii="Times New Roman" w:hAnsi="Times New Roman" w:cs="Times New Roman"/>
          <w:b/>
          <w:sz w:val="28"/>
          <w:szCs w:val="28"/>
        </w:rPr>
        <w:t>аренды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635B50" w:rsidRPr="00DD0009" w:rsidRDefault="005F69CE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 вправе ознакомиться с качеством имущества, выставленного на аукцион, каждый </w:t>
      </w:r>
      <w:r w:rsidR="008F0A5F">
        <w:rPr>
          <w:rFonts w:ascii="Times New Roman" w:hAnsi="Times New Roman" w:cs="Times New Roman"/>
          <w:sz w:val="28"/>
          <w:szCs w:val="28"/>
        </w:rPr>
        <w:t>среду</w:t>
      </w:r>
      <w:r w:rsidR="00635B50" w:rsidRPr="008F0A5F">
        <w:rPr>
          <w:rFonts w:ascii="Times New Roman" w:hAnsi="Times New Roman" w:cs="Times New Roman"/>
          <w:sz w:val="28"/>
          <w:szCs w:val="28"/>
        </w:rPr>
        <w:t xml:space="preserve"> и пятницу  в 14:00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 по местному времени. Для этого необходимо подать заявку на осмотр имущества </w:t>
      </w:r>
      <w:r w:rsidR="00051979" w:rsidRPr="00DD0009">
        <w:rPr>
          <w:rFonts w:ascii="Times New Roman" w:hAnsi="Times New Roman" w:cs="Times New Roman"/>
          <w:sz w:val="28"/>
          <w:szCs w:val="28"/>
        </w:rPr>
        <w:t>в администраци</w:t>
      </w:r>
      <w:r w:rsidR="00CB7BFA" w:rsidRPr="00DD0009">
        <w:rPr>
          <w:rFonts w:ascii="Times New Roman" w:hAnsi="Times New Roman" w:cs="Times New Roman"/>
          <w:sz w:val="28"/>
          <w:szCs w:val="28"/>
        </w:rPr>
        <w:t>и</w:t>
      </w:r>
      <w:r w:rsidR="00751EDF" w:rsidRPr="00DD0009">
        <w:rPr>
          <w:rFonts w:ascii="Times New Roman" w:hAnsi="Times New Roman" w:cs="Times New Roman"/>
          <w:sz w:val="28"/>
          <w:szCs w:val="28"/>
        </w:rPr>
        <w:t xml:space="preserve"> городского поселения «Аксё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635B50" w:rsidRPr="00DD0009">
        <w:rPr>
          <w:rFonts w:ascii="Times New Roman" w:hAnsi="Times New Roman" w:cs="Times New Roman"/>
          <w:sz w:val="28"/>
          <w:szCs w:val="28"/>
        </w:rPr>
        <w:t>. Прием заявок осуществляется в р</w:t>
      </w:r>
      <w:r w:rsidR="00051979" w:rsidRPr="00DD0009">
        <w:rPr>
          <w:rFonts w:ascii="Times New Roman" w:hAnsi="Times New Roman" w:cs="Times New Roman"/>
          <w:sz w:val="28"/>
          <w:szCs w:val="28"/>
        </w:rPr>
        <w:t>абочие дни с 8:00 часов по 17:00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751EDF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051979" w:rsidRPr="00DD0009">
        <w:rPr>
          <w:rFonts w:ascii="Times New Roman" w:hAnsi="Times New Roman" w:cs="Times New Roman"/>
          <w:sz w:val="28"/>
          <w:szCs w:val="28"/>
        </w:rPr>
        <w:t>, 9</w:t>
      </w:r>
      <w:r w:rsidR="00635B50" w:rsidRPr="00DD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35B50" w:rsidRPr="00DD000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5B50" w:rsidRPr="00DD0009">
        <w:rPr>
          <w:rFonts w:ascii="Times New Roman" w:hAnsi="Times New Roman" w:cs="Times New Roman"/>
          <w:sz w:val="28"/>
          <w:szCs w:val="28"/>
        </w:rPr>
        <w:t xml:space="preserve">. </w:t>
      </w:r>
      <w:r w:rsidR="00751EDF" w:rsidRPr="00DD0009">
        <w:rPr>
          <w:rFonts w:ascii="Times New Roman" w:hAnsi="Times New Roman" w:cs="Times New Roman"/>
          <w:sz w:val="28"/>
          <w:szCs w:val="28"/>
        </w:rPr>
        <w:t>№ 5</w:t>
      </w:r>
      <w:r w:rsidR="00051979" w:rsidRPr="00DD0009">
        <w:rPr>
          <w:rFonts w:ascii="Times New Roman" w:hAnsi="Times New Roman" w:cs="Times New Roman"/>
          <w:sz w:val="28"/>
          <w:szCs w:val="28"/>
        </w:rPr>
        <w:t>.</w:t>
      </w:r>
    </w:p>
    <w:p w:rsidR="00635B50" w:rsidRPr="00DD0009" w:rsidRDefault="00635B50" w:rsidP="00DD0009">
      <w:pPr>
        <w:pStyle w:val="2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>Ознакомиться с  условиями договора можно в р</w:t>
      </w:r>
      <w:r w:rsidR="00051979" w:rsidRPr="00DD0009">
        <w:rPr>
          <w:sz w:val="28"/>
          <w:szCs w:val="28"/>
        </w:rPr>
        <w:t>абочие дни с 8:00 часов по 17:00</w:t>
      </w:r>
      <w:r w:rsidRPr="00DD0009">
        <w:rPr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1B0DEF" w:rsidRPr="00DD0009">
        <w:rPr>
          <w:sz w:val="28"/>
          <w:szCs w:val="28"/>
        </w:rPr>
        <w:t>нышевский район, пгт. Аксё</w:t>
      </w:r>
      <w:r w:rsidR="00051979" w:rsidRPr="00DD0009">
        <w:rPr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sz w:val="28"/>
          <w:szCs w:val="28"/>
        </w:rPr>
        <w:t>Октябрьская</w:t>
      </w:r>
      <w:proofErr w:type="gramEnd"/>
      <w:r w:rsidR="00051979" w:rsidRPr="00DD0009">
        <w:rPr>
          <w:sz w:val="28"/>
          <w:szCs w:val="28"/>
        </w:rPr>
        <w:t>, 9</w:t>
      </w:r>
      <w:r w:rsidRPr="00DD0009">
        <w:rPr>
          <w:sz w:val="28"/>
          <w:szCs w:val="28"/>
        </w:rPr>
        <w:t xml:space="preserve">, </w:t>
      </w:r>
      <w:proofErr w:type="spellStart"/>
      <w:r w:rsidRPr="00DD0009">
        <w:rPr>
          <w:sz w:val="28"/>
          <w:szCs w:val="28"/>
        </w:rPr>
        <w:t>каб</w:t>
      </w:r>
      <w:proofErr w:type="spellEnd"/>
      <w:r w:rsidRPr="00DD0009">
        <w:rPr>
          <w:sz w:val="28"/>
          <w:szCs w:val="28"/>
        </w:rPr>
        <w:t xml:space="preserve">. № </w:t>
      </w:r>
      <w:r w:rsidR="008E4389" w:rsidRPr="00DD0009">
        <w:rPr>
          <w:sz w:val="28"/>
          <w:szCs w:val="28"/>
        </w:rPr>
        <w:t>5</w:t>
      </w:r>
      <w:r w:rsidR="00051979" w:rsidRPr="00DD0009">
        <w:rPr>
          <w:sz w:val="28"/>
          <w:szCs w:val="28"/>
        </w:rPr>
        <w:t>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аукциона:</w:t>
      </w:r>
    </w:p>
    <w:p w:rsidR="0024313D" w:rsidRPr="0024112D" w:rsidRDefault="0024313D" w:rsidP="0024313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12D">
        <w:rPr>
          <w:sz w:val="28"/>
          <w:szCs w:val="28"/>
        </w:rPr>
        <w:t>Наиболее высокая цена, предложенная участником аукциона.</w:t>
      </w:r>
    </w:p>
    <w:p w:rsidR="00C21987" w:rsidRPr="00DD0009" w:rsidRDefault="00E5242C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14. Место и срок подведения итогов </w:t>
      </w:r>
      <w:r w:rsidR="005F69CE">
        <w:rPr>
          <w:rFonts w:ascii="Times New Roman" w:hAnsi="Times New Roman" w:cs="Times New Roman"/>
          <w:b/>
          <w:sz w:val="28"/>
          <w:szCs w:val="28"/>
        </w:rPr>
        <w:t>аренды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имущества: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аукциона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A6E1D">
        <w:rPr>
          <w:rFonts w:ascii="Times New Roman" w:hAnsi="Times New Roman" w:cs="Times New Roman"/>
          <w:b/>
          <w:bCs/>
          <w:sz w:val="28"/>
          <w:szCs w:val="28"/>
        </w:rPr>
        <w:t>6 августа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E4389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10-00  по ме</w:t>
      </w:r>
      <w:r w:rsidR="001B0DEF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CB4C2E" w:rsidRPr="00DD0009">
        <w:rPr>
          <w:rFonts w:ascii="Times New Roman" w:hAnsi="Times New Roman" w:cs="Times New Roman"/>
          <w:sz w:val="28"/>
          <w:szCs w:val="28"/>
        </w:rPr>
        <w:t>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</w:t>
      </w:r>
      <w:r w:rsidRPr="00DD00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участников аукциона проводится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13D">
        <w:rPr>
          <w:rFonts w:ascii="Times New Roman" w:hAnsi="Times New Roman" w:cs="Times New Roman"/>
          <w:b/>
          <w:bCs/>
          <w:sz w:val="28"/>
          <w:szCs w:val="28"/>
        </w:rPr>
        <w:t>6 августа</w:t>
      </w:r>
      <w:r w:rsidR="008F0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B4C2E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 9-30 часов по ме</w:t>
      </w:r>
      <w:r w:rsidR="000E0965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</w:t>
      </w:r>
      <w:r w:rsidR="00CB4C2E" w:rsidRPr="00DD0009">
        <w:rPr>
          <w:rFonts w:ascii="Times New Roman" w:hAnsi="Times New Roman" w:cs="Times New Roman"/>
          <w:sz w:val="28"/>
          <w:szCs w:val="28"/>
        </w:rPr>
        <w:t>рнышевский район, пгт. 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ново-Зиловское, ул.</w:t>
      </w:r>
      <w:r w:rsidR="000B1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.</w:t>
      </w:r>
    </w:p>
    <w:p w:rsidR="00DD0009" w:rsidRPr="00DD0009" w:rsidRDefault="00C21987" w:rsidP="000B1B5D">
      <w:pPr>
        <w:pStyle w:val="2"/>
        <w:suppressAutoHyphens w:val="0"/>
        <w:spacing w:after="0" w:line="240" w:lineRule="auto"/>
        <w:ind w:firstLine="709"/>
        <w:jc w:val="both"/>
        <w:rPr>
          <w:b/>
          <w:sz w:val="28"/>
          <w:szCs w:val="28"/>
        </w:rPr>
      </w:pPr>
      <w:proofErr w:type="gramStart"/>
      <w:r w:rsidRPr="00DD0009">
        <w:rPr>
          <w:sz w:val="28"/>
          <w:szCs w:val="28"/>
        </w:rPr>
        <w:t xml:space="preserve">Документацию о проведении аукциона, заявку на участие в аукционе можно получить  в рабочие дни </w:t>
      </w:r>
      <w:r w:rsidR="00CB7BFA" w:rsidRPr="00DD0009">
        <w:rPr>
          <w:b/>
          <w:bCs/>
          <w:color w:val="000000"/>
          <w:sz w:val="28"/>
          <w:szCs w:val="28"/>
        </w:rPr>
        <w:t xml:space="preserve">с </w:t>
      </w:r>
      <w:r w:rsidR="0024313D">
        <w:rPr>
          <w:b/>
          <w:bCs/>
          <w:sz w:val="28"/>
          <w:szCs w:val="28"/>
        </w:rPr>
        <w:t>27</w:t>
      </w:r>
      <w:r w:rsidR="00725F8B">
        <w:rPr>
          <w:b/>
          <w:bCs/>
          <w:sz w:val="28"/>
          <w:szCs w:val="28"/>
        </w:rPr>
        <w:t xml:space="preserve"> июня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по </w:t>
      </w:r>
      <w:r w:rsidR="0024313D">
        <w:rPr>
          <w:b/>
          <w:bCs/>
          <w:sz w:val="28"/>
          <w:szCs w:val="28"/>
        </w:rPr>
        <w:t>27</w:t>
      </w:r>
      <w:r w:rsidR="00B70169">
        <w:rPr>
          <w:b/>
          <w:bCs/>
          <w:sz w:val="28"/>
          <w:szCs w:val="28"/>
        </w:rPr>
        <w:t xml:space="preserve"> июл</w:t>
      </w:r>
      <w:r w:rsidR="00725F8B">
        <w:rPr>
          <w:b/>
          <w:bCs/>
          <w:sz w:val="28"/>
          <w:szCs w:val="28"/>
        </w:rPr>
        <w:t>я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с 8:00 часов до 17:00</w:t>
      </w:r>
      <w:r w:rsidRPr="00DD0009">
        <w:rPr>
          <w:b/>
          <w:bCs/>
          <w:color w:val="000000"/>
          <w:sz w:val="28"/>
          <w:szCs w:val="28"/>
        </w:rPr>
        <w:t xml:space="preserve"> часов по местному времени, в пятницу с 8-00 часов до 16-00 часов местному времени (перерыв с 12:00 до 13:00 часов) </w:t>
      </w:r>
      <w:r w:rsidRPr="00DD0009">
        <w:rPr>
          <w:color w:val="000000"/>
          <w:sz w:val="28"/>
          <w:szCs w:val="28"/>
        </w:rPr>
        <w:t xml:space="preserve">по адресу: </w:t>
      </w:r>
      <w:r w:rsidR="00DD0009" w:rsidRPr="00DD0009">
        <w:rPr>
          <w:sz w:val="28"/>
          <w:szCs w:val="28"/>
        </w:rPr>
        <w:t>673497</w:t>
      </w:r>
      <w:r w:rsidRPr="00DD0009">
        <w:rPr>
          <w:sz w:val="28"/>
          <w:szCs w:val="28"/>
        </w:rPr>
        <w:t>, Забайкальский край, Чер</w:t>
      </w:r>
      <w:r w:rsidR="00CB4C2E" w:rsidRPr="00DD0009">
        <w:rPr>
          <w:sz w:val="28"/>
          <w:szCs w:val="28"/>
        </w:rPr>
        <w:t>нышевский район</w:t>
      </w:r>
      <w:proofErr w:type="gramEnd"/>
      <w:r w:rsidR="00CB4C2E" w:rsidRPr="00DD0009">
        <w:rPr>
          <w:sz w:val="28"/>
          <w:szCs w:val="28"/>
        </w:rPr>
        <w:t>, пгт. Аксё</w:t>
      </w:r>
      <w:r w:rsidR="00351657" w:rsidRPr="00DD0009">
        <w:rPr>
          <w:sz w:val="28"/>
          <w:szCs w:val="28"/>
        </w:rPr>
        <w:t>ново-Зиловское</w:t>
      </w:r>
      <w:r w:rsidRPr="00DD0009">
        <w:rPr>
          <w:sz w:val="28"/>
          <w:szCs w:val="28"/>
        </w:rPr>
        <w:t xml:space="preserve">, ул. </w:t>
      </w:r>
      <w:proofErr w:type="gramStart"/>
      <w:r w:rsidR="00351657" w:rsidRPr="00DD0009">
        <w:rPr>
          <w:sz w:val="28"/>
          <w:szCs w:val="28"/>
        </w:rPr>
        <w:t>Октябрьская</w:t>
      </w:r>
      <w:proofErr w:type="gramEnd"/>
      <w:r w:rsidR="00351657" w:rsidRPr="00DD0009">
        <w:rPr>
          <w:sz w:val="28"/>
          <w:szCs w:val="28"/>
        </w:rPr>
        <w:t>, 9.</w:t>
      </w:r>
    </w:p>
    <w:p w:rsidR="00C21987" w:rsidRPr="00DD0009" w:rsidRDefault="00E5242C" w:rsidP="00DD00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lastRenderedPageBreak/>
        <w:t>15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Срок принятия решения об отказе в проведен</w:t>
      </w:r>
      <w:proofErr w:type="gramStart"/>
      <w:r w:rsidR="00C21987" w:rsidRPr="00DD000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21987" w:rsidRPr="00DD0009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 </w:t>
      </w:r>
      <w:r w:rsidRPr="00DD0009">
        <w:rPr>
          <w:rFonts w:ascii="Times New Roman" w:hAnsi="Times New Roman" w:cs="Times New Roman"/>
          <w:b/>
          <w:sz w:val="28"/>
          <w:szCs w:val="28"/>
        </w:rPr>
        <w:t>отказаться от проведения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аукциона не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D0009">
        <w:rPr>
          <w:rFonts w:ascii="Times New Roman" w:hAnsi="Times New Roman" w:cs="Times New Roman"/>
          <w:b/>
          <w:sz w:val="28"/>
          <w:szCs w:val="28"/>
        </w:rPr>
        <w:t>за пять 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>до даты окончания срока подачи заявок на участие в аукционе.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принять решение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о проведении аукциона не </w:t>
      </w:r>
      <w:proofErr w:type="gramStart"/>
      <w:r w:rsidRPr="00DD0009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b/>
          <w:sz w:val="28"/>
          <w:szCs w:val="28"/>
        </w:rPr>
        <w:t xml:space="preserve"> чем за пять дней до даты окончания подачи заявок на участие в аукционе. </w:t>
      </w:r>
    </w:p>
    <w:p w:rsidR="00E5242C" w:rsidRPr="00DD0009" w:rsidRDefault="00E5242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7" w:rsidRPr="000B1B5D" w:rsidRDefault="00C21987" w:rsidP="000B1B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Документация размещена на официальном сайте Российской Федерации </w:t>
      </w:r>
      <w:hyperlink r:id="rId6" w:history="1">
        <w:r w:rsidRPr="00DD0009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B4C2E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аксеново-зиловское</w:t>
      </w:r>
      <w:proofErr w:type="gram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ab/>
      </w:r>
    </w:p>
    <w:p w:rsidR="00764D1C" w:rsidRPr="00DD0009" w:rsidRDefault="00764D1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D1C" w:rsidRPr="00DD0009" w:rsidSect="0070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007"/>
    <w:multiLevelType w:val="hybridMultilevel"/>
    <w:tmpl w:val="8D3E29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692B6C90"/>
    <w:multiLevelType w:val="hybridMultilevel"/>
    <w:tmpl w:val="2FB82A9A"/>
    <w:lvl w:ilvl="0" w:tplc="DF2A011E">
      <w:start w:val="1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2696634"/>
    <w:multiLevelType w:val="hybridMultilevel"/>
    <w:tmpl w:val="E46ED3C4"/>
    <w:lvl w:ilvl="0" w:tplc="E4843754">
      <w:start w:val="20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987"/>
    <w:rsid w:val="00010E8A"/>
    <w:rsid w:val="000431A6"/>
    <w:rsid w:val="00044416"/>
    <w:rsid w:val="00051979"/>
    <w:rsid w:val="000607DD"/>
    <w:rsid w:val="000A54F7"/>
    <w:rsid w:val="000B1B5D"/>
    <w:rsid w:val="000D6563"/>
    <w:rsid w:val="000E0965"/>
    <w:rsid w:val="000E624D"/>
    <w:rsid w:val="00127AE3"/>
    <w:rsid w:val="00141164"/>
    <w:rsid w:val="00151502"/>
    <w:rsid w:val="00157691"/>
    <w:rsid w:val="00172F37"/>
    <w:rsid w:val="0019032E"/>
    <w:rsid w:val="001B0DEF"/>
    <w:rsid w:val="001D0C3B"/>
    <w:rsid w:val="001E7C96"/>
    <w:rsid w:val="00221D67"/>
    <w:rsid w:val="00237AC0"/>
    <w:rsid w:val="0024313D"/>
    <w:rsid w:val="002511AA"/>
    <w:rsid w:val="00267527"/>
    <w:rsid w:val="0029287B"/>
    <w:rsid w:val="0034358C"/>
    <w:rsid w:val="00351657"/>
    <w:rsid w:val="00380DE3"/>
    <w:rsid w:val="003E0B08"/>
    <w:rsid w:val="003E3820"/>
    <w:rsid w:val="003F7792"/>
    <w:rsid w:val="00412209"/>
    <w:rsid w:val="004222A8"/>
    <w:rsid w:val="00427851"/>
    <w:rsid w:val="004A3A4F"/>
    <w:rsid w:val="004B4791"/>
    <w:rsid w:val="004C2257"/>
    <w:rsid w:val="004D0323"/>
    <w:rsid w:val="004D798C"/>
    <w:rsid w:val="004E5827"/>
    <w:rsid w:val="00522924"/>
    <w:rsid w:val="00552101"/>
    <w:rsid w:val="005575FD"/>
    <w:rsid w:val="00571FE3"/>
    <w:rsid w:val="00583A45"/>
    <w:rsid w:val="00596353"/>
    <w:rsid w:val="005A29BE"/>
    <w:rsid w:val="005A44DE"/>
    <w:rsid w:val="005F69CE"/>
    <w:rsid w:val="00635B50"/>
    <w:rsid w:val="006626C0"/>
    <w:rsid w:val="006679C8"/>
    <w:rsid w:val="006B18FF"/>
    <w:rsid w:val="006E428A"/>
    <w:rsid w:val="00701756"/>
    <w:rsid w:val="0071487E"/>
    <w:rsid w:val="00725F8B"/>
    <w:rsid w:val="00751EDF"/>
    <w:rsid w:val="00764D1C"/>
    <w:rsid w:val="007A15F2"/>
    <w:rsid w:val="007A4D58"/>
    <w:rsid w:val="007B25EF"/>
    <w:rsid w:val="00804882"/>
    <w:rsid w:val="00835CFD"/>
    <w:rsid w:val="008A277B"/>
    <w:rsid w:val="008A5655"/>
    <w:rsid w:val="008B78CB"/>
    <w:rsid w:val="008E4389"/>
    <w:rsid w:val="008F0A5F"/>
    <w:rsid w:val="008F68F4"/>
    <w:rsid w:val="009B4385"/>
    <w:rsid w:val="00A02F8B"/>
    <w:rsid w:val="00B05496"/>
    <w:rsid w:val="00B14723"/>
    <w:rsid w:val="00B217B6"/>
    <w:rsid w:val="00B33F74"/>
    <w:rsid w:val="00B53F11"/>
    <w:rsid w:val="00B62866"/>
    <w:rsid w:val="00B70169"/>
    <w:rsid w:val="00B97578"/>
    <w:rsid w:val="00BC5378"/>
    <w:rsid w:val="00BF2307"/>
    <w:rsid w:val="00BF472F"/>
    <w:rsid w:val="00C008B0"/>
    <w:rsid w:val="00C21987"/>
    <w:rsid w:val="00C21ACC"/>
    <w:rsid w:val="00C21CE4"/>
    <w:rsid w:val="00C24DEC"/>
    <w:rsid w:val="00C41CA3"/>
    <w:rsid w:val="00C909D5"/>
    <w:rsid w:val="00CA6594"/>
    <w:rsid w:val="00CA6E1D"/>
    <w:rsid w:val="00CB4C2E"/>
    <w:rsid w:val="00CB7BFA"/>
    <w:rsid w:val="00CF2055"/>
    <w:rsid w:val="00D220A9"/>
    <w:rsid w:val="00D96A93"/>
    <w:rsid w:val="00DD0009"/>
    <w:rsid w:val="00E4364D"/>
    <w:rsid w:val="00E5242C"/>
    <w:rsid w:val="00E71F52"/>
    <w:rsid w:val="00ED7E5A"/>
    <w:rsid w:val="00F01109"/>
    <w:rsid w:val="00F013C4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6"/>
  </w:style>
  <w:style w:type="paragraph" w:styleId="9">
    <w:name w:val="heading 9"/>
    <w:basedOn w:val="a"/>
    <w:next w:val="a"/>
    <w:link w:val="90"/>
    <w:qFormat/>
    <w:rsid w:val="00C21987"/>
    <w:pPr>
      <w:keepNext/>
      <w:shd w:val="clear" w:color="auto" w:fill="FFFFFF"/>
      <w:tabs>
        <w:tab w:val="num" w:pos="15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198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2198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219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C219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C2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C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C219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C21987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5">
    <w:name w:val="Strong"/>
    <w:basedOn w:val="a0"/>
    <w:uiPriority w:val="22"/>
    <w:qFormat/>
    <w:rsid w:val="00237AC0"/>
    <w:rPr>
      <w:b/>
      <w:bCs/>
    </w:rPr>
  </w:style>
  <w:style w:type="paragraph" w:styleId="a6">
    <w:name w:val="Normal (Web)"/>
    <w:basedOn w:val="a"/>
    <w:uiPriority w:val="99"/>
    <w:unhideWhenUsed/>
    <w:rsid w:val="0023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aksenovo-zi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Чернышевск</Company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Алена</cp:lastModifiedBy>
  <cp:revision>48</cp:revision>
  <cp:lastPrinted>2019-06-25T06:05:00Z</cp:lastPrinted>
  <dcterms:created xsi:type="dcterms:W3CDTF">2017-10-09T04:25:00Z</dcterms:created>
  <dcterms:modified xsi:type="dcterms:W3CDTF">2019-06-25T07:11:00Z</dcterms:modified>
</cp:coreProperties>
</file>