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D" w:rsidRDefault="00B80BFD" w:rsidP="00B80BFD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ПРОТОКОЛ №1</w:t>
      </w:r>
    </w:p>
    <w:p w:rsidR="00B80BFD" w:rsidRPr="00B80BFD" w:rsidRDefault="00B80BFD" w:rsidP="00F254B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рассмотрения заявок</w:t>
      </w:r>
      <w:r w:rsidR="00F254B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по </w:t>
      </w:r>
      <w:r w:rsidR="005B462C">
        <w:rPr>
          <w:rFonts w:ascii="Times New Roman" w:hAnsi="Times New Roman" w:cs="Times New Roman"/>
          <w:b/>
          <w:bCs/>
          <w:sz w:val="24"/>
          <w:szCs w:val="24"/>
        </w:rPr>
        <w:t>проведению продажи</w:t>
      </w:r>
      <w:r w:rsidR="00F254BE">
        <w:rPr>
          <w:rFonts w:ascii="Times New Roman" w:hAnsi="Times New Roman" w:cs="Times New Roman"/>
          <w:b/>
          <w:bCs/>
          <w:sz w:val="24"/>
          <w:szCs w:val="24"/>
        </w:rPr>
        <w:t xml:space="preserve"> посредством публичного предложения муниципального движимого имущества</w:t>
      </w:r>
    </w:p>
    <w:p w:rsidR="00B80BFD" w:rsidRDefault="00B80BFD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BFD" w:rsidRDefault="00B80BFD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пгт. Аксеново-Зиловское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145E5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 ноября 2018 года</w:t>
      </w:r>
    </w:p>
    <w:p w:rsidR="00B80BFD" w:rsidRDefault="00B80BFD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BFD" w:rsidRPr="00F254BE" w:rsidRDefault="00B80BFD" w:rsidP="00F2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54B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F254BE">
        <w:rPr>
          <w:rFonts w:ascii="Times New Roman" w:hAnsi="Times New Roman" w:cs="Times New Roman"/>
          <w:sz w:val="24"/>
          <w:szCs w:val="24"/>
        </w:rPr>
        <w:t>Администрация городского поселения «Аксёново-Зиловское»</w:t>
      </w:r>
    </w:p>
    <w:p w:rsidR="00B80BFD" w:rsidRDefault="00F254BE" w:rsidP="00F25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B80BFD">
        <w:rPr>
          <w:rFonts w:ascii="Times New Roman" w:hAnsi="Times New Roman" w:cs="Times New Roman"/>
          <w:sz w:val="24"/>
          <w:szCs w:val="24"/>
        </w:rPr>
        <w:t xml:space="preserve">Забайкальский край, Чернышевский район, пгт. Аксеново-Зиловское, ул. </w:t>
      </w:r>
      <w:proofErr w:type="gramStart"/>
      <w:r w:rsidR="00B80BFD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B80BFD">
        <w:rPr>
          <w:rFonts w:ascii="Times New Roman" w:hAnsi="Times New Roman" w:cs="Times New Roman"/>
          <w:sz w:val="24"/>
          <w:szCs w:val="24"/>
        </w:rPr>
        <w:t xml:space="preserve">, 9, кабинет главы администрации,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80BFD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="00B80BFD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B80BFD">
        <w:rPr>
          <w:rFonts w:ascii="Times New Roman" w:hAnsi="Times New Roman" w:cs="Times New Roman"/>
          <w:sz w:val="24"/>
          <w:szCs w:val="24"/>
        </w:rPr>
        <w:t xml:space="preserve"> в 10:00  по местному времени. </w:t>
      </w:r>
    </w:p>
    <w:p w:rsidR="00B80BFD" w:rsidRDefault="00B80BFD" w:rsidP="005B462C">
      <w:pPr>
        <w:pStyle w:val="21"/>
        <w:tabs>
          <w:tab w:val="left" w:pos="-867"/>
        </w:tabs>
        <w:snapToGrid w:val="0"/>
        <w:spacing w:before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2. Предмет аукциона: </w:t>
      </w:r>
      <w:r w:rsidR="00F254BE" w:rsidRPr="005B462C">
        <w:rPr>
          <w:sz w:val="24"/>
          <w:szCs w:val="24"/>
        </w:rPr>
        <w:t xml:space="preserve">проведение продажи посредством публичного предложения муниципального движимого имущества -  </w:t>
      </w:r>
      <w:r w:rsidR="000955A5">
        <w:rPr>
          <w:sz w:val="24"/>
          <w:szCs w:val="24"/>
        </w:rPr>
        <w:t>Лот № 1 транспортное средство</w:t>
      </w:r>
      <w:r w:rsidR="00F254BE" w:rsidRPr="005B462C">
        <w:rPr>
          <w:sz w:val="24"/>
          <w:szCs w:val="24"/>
        </w:rPr>
        <w:t xml:space="preserve"> КАМАЗ-65111, 2009 года выпуска</w:t>
      </w:r>
      <w:r w:rsidR="005B462C">
        <w:rPr>
          <w:sz w:val="24"/>
          <w:szCs w:val="24"/>
        </w:rPr>
        <w:t>.</w:t>
      </w:r>
    </w:p>
    <w:p w:rsidR="005B462C" w:rsidRDefault="005B462C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254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Единая комиссия:</w:t>
      </w:r>
      <w:r w:rsidRPr="005B4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2C" w:rsidRDefault="005B462C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B462C" w:rsidRDefault="005B462C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Единой комиссии:</w:t>
      </w:r>
    </w:p>
    <w:p w:rsidR="005B462C" w:rsidRDefault="005B462C" w:rsidP="005B462C">
      <w:pPr>
        <w:pStyle w:val="a3"/>
        <w:spacing w:after="0"/>
        <w:ind w:firstLine="709"/>
        <w:jc w:val="both"/>
        <w:rPr>
          <w:bCs/>
        </w:rPr>
      </w:pPr>
      <w:bookmarkStart w:id="0" w:name="_GoBack"/>
      <w:bookmarkEnd w:id="0"/>
      <w:proofErr w:type="spellStart"/>
      <w:r>
        <w:rPr>
          <w:bCs/>
        </w:rPr>
        <w:t>Спыну</w:t>
      </w:r>
      <w:proofErr w:type="spellEnd"/>
      <w:r>
        <w:rPr>
          <w:bCs/>
        </w:rPr>
        <w:t xml:space="preserve"> Валерий Григорьевич</w:t>
      </w:r>
    </w:p>
    <w:p w:rsidR="005B462C" w:rsidRDefault="005B462C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Единой комиссии:</w:t>
      </w:r>
    </w:p>
    <w:p w:rsidR="005B462C" w:rsidRDefault="005B462C" w:rsidP="005B462C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>Шевченко Татьяна Алексеевна</w:t>
      </w:r>
    </w:p>
    <w:p w:rsidR="005B462C" w:rsidRDefault="005B462C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Карипиди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Любовь Петровна</w:t>
      </w:r>
    </w:p>
    <w:p w:rsidR="005B462C" w:rsidRDefault="005B462C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Рахманина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Галина Федоровна</w:t>
      </w:r>
    </w:p>
    <w:p w:rsidR="005B462C" w:rsidRDefault="005B462C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Единой комиссии:</w:t>
      </w:r>
    </w:p>
    <w:p w:rsidR="005B462C" w:rsidRDefault="005B462C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Вениаминовна </w:t>
      </w:r>
    </w:p>
    <w:p w:rsidR="005B462C" w:rsidRPr="005B462C" w:rsidRDefault="00145E5E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462C" w:rsidRPr="005B4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462C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5B462C">
        <w:rPr>
          <w:rFonts w:ascii="Times New Roman" w:hAnsi="Times New Roman" w:cs="Times New Roman"/>
          <w:sz w:val="24"/>
          <w:szCs w:val="24"/>
        </w:rPr>
        <w:t xml:space="preserve"> о проведении открытого аукциона было размещено </w:t>
      </w:r>
      <w:proofErr w:type="gramStart"/>
      <w:r w:rsidR="005B46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B462C">
        <w:rPr>
          <w:rFonts w:ascii="Times New Roman" w:hAnsi="Times New Roman" w:cs="Times New Roman"/>
          <w:sz w:val="24"/>
          <w:szCs w:val="24"/>
        </w:rPr>
        <w:t xml:space="preserve"> официальном сайте городского поселения «Аксеново-Зиловское» </w:t>
      </w:r>
      <w:r w:rsidR="005B462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B462C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5B462C">
        <w:rPr>
          <w:rFonts w:ascii="Times New Roman" w:hAnsi="Times New Roman" w:cs="Times New Roman"/>
          <w:sz w:val="24"/>
          <w:szCs w:val="24"/>
        </w:rPr>
        <w:t>аксеново-зиловское</w:t>
      </w:r>
      <w:proofErr w:type="gramStart"/>
      <w:r w:rsidR="005B46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462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B462C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4" w:history="1">
        <w:r w:rsidR="005B462C" w:rsidRPr="00136B6A">
          <w:rPr>
            <w:rStyle w:val="a6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="005B462C">
        <w:rPr>
          <w:rFonts w:ascii="Times New Roman" w:hAnsi="Times New Roman" w:cs="Times New Roman"/>
          <w:sz w:val="24"/>
          <w:szCs w:val="24"/>
        </w:rPr>
        <w:t xml:space="preserve"> 10.10.2018 года.</w:t>
      </w:r>
    </w:p>
    <w:p w:rsidR="005B462C" w:rsidRPr="005B462C" w:rsidRDefault="005B462C" w:rsidP="005B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аукционе проводилась Единой комиссией 13 ноября 2018 года по адресу:</w:t>
      </w:r>
      <w:r w:rsidRPr="005B4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Забайкальский край, Чернышевский район, пгт. Аксеново-Зиловское,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9, кабинет главы администрации.</w:t>
      </w:r>
    </w:p>
    <w:p w:rsidR="00B80BFD" w:rsidRDefault="005B462C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B462C">
        <w:rPr>
          <w:rFonts w:ascii="Times New Roman" w:hAnsi="Times New Roman" w:cs="Times New Roman"/>
          <w:b/>
          <w:sz w:val="24"/>
          <w:shd w:val="clear" w:color="auto" w:fill="FFFFFF"/>
        </w:rPr>
        <w:t>6.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До окончания</w:t>
      </w:r>
      <w:r w:rsidR="00B80BFD">
        <w:rPr>
          <w:rFonts w:ascii="Times New Roman" w:hAnsi="Times New Roman" w:cs="Times New Roman"/>
          <w:sz w:val="24"/>
          <w:shd w:val="clear" w:color="auto" w:fill="FFFFFF"/>
        </w:rPr>
        <w:t xml:space="preserve"> срока </w:t>
      </w:r>
      <w:r>
        <w:rPr>
          <w:rFonts w:ascii="Times New Roman" w:hAnsi="Times New Roman" w:cs="Times New Roman"/>
          <w:sz w:val="24"/>
          <w:shd w:val="clear" w:color="auto" w:fill="FFFFFF"/>
        </w:rPr>
        <w:t>указанного в извещении о проведении аукциона срока подачи заявок на участие в аукционе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09 ноября 2018 года 16:00 были предоставлены</w:t>
      </w:r>
      <w:r w:rsidR="00B80BF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254BE">
        <w:rPr>
          <w:rFonts w:ascii="Times New Roman" w:hAnsi="Times New Roman" w:cs="Times New Roman"/>
          <w:sz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(три) </w:t>
      </w:r>
      <w:r w:rsidR="00B80BFD">
        <w:rPr>
          <w:rFonts w:ascii="Times New Roman" w:hAnsi="Times New Roman" w:cs="Times New Roman"/>
          <w:sz w:val="24"/>
          <w:shd w:val="clear" w:color="auto" w:fill="FFFFFF"/>
        </w:rPr>
        <w:t xml:space="preserve"> заявки на участие в аукционе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на бумажном носителе, как зарегистрировано в Журнале регистрации поступивших заявок на участие в аукционе</w:t>
      </w:r>
      <w:r w:rsidR="00B80BFD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5B462C" w:rsidRDefault="000955A5" w:rsidP="000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Сведения об участниках размещения заказа, подавших заявки на участие в аукционе</w:t>
      </w:r>
    </w:p>
    <w:p w:rsidR="005B462C" w:rsidRDefault="000955A5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</w:t>
      </w:r>
    </w:p>
    <w:tbl>
      <w:tblPr>
        <w:tblStyle w:val="a5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0955A5" w:rsidTr="000955A5">
        <w:tc>
          <w:tcPr>
            <w:tcW w:w="534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0955A5" w:rsidRDefault="000955A5" w:rsidP="0009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2393" w:type="dxa"/>
          </w:tcPr>
          <w:p w:rsidR="000955A5" w:rsidRDefault="000955A5" w:rsidP="0009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393" w:type="dxa"/>
          </w:tcPr>
          <w:p w:rsidR="000955A5" w:rsidRDefault="000955A5" w:rsidP="0009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0955A5" w:rsidTr="000955A5">
        <w:tc>
          <w:tcPr>
            <w:tcW w:w="534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393" w:type="dxa"/>
          </w:tcPr>
          <w:p w:rsidR="000955A5" w:rsidRDefault="000955A5" w:rsidP="0009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Чернышевский район, пгт. «Аксёново-Зиловское», микрорайон, дом 10, квартира 34</w:t>
            </w:r>
          </w:p>
        </w:tc>
        <w:tc>
          <w:tcPr>
            <w:tcW w:w="2393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89243829168</w:t>
            </w:r>
          </w:p>
        </w:tc>
      </w:tr>
      <w:tr w:rsidR="000955A5" w:rsidTr="000955A5">
        <w:tc>
          <w:tcPr>
            <w:tcW w:w="534" w:type="dxa"/>
          </w:tcPr>
          <w:p w:rsidR="000955A5" w:rsidRDefault="00BA63A9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  <w:tc>
          <w:tcPr>
            <w:tcW w:w="2393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8-30265-2-14-05</w:t>
            </w:r>
          </w:p>
        </w:tc>
      </w:tr>
      <w:tr w:rsidR="000955A5" w:rsidTr="000955A5">
        <w:tc>
          <w:tcPr>
            <w:tcW w:w="534" w:type="dxa"/>
          </w:tcPr>
          <w:p w:rsidR="000955A5" w:rsidRDefault="00BA63A9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Новая Чара,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6</w:t>
            </w:r>
          </w:p>
        </w:tc>
        <w:tc>
          <w:tcPr>
            <w:tcW w:w="2393" w:type="dxa"/>
          </w:tcPr>
          <w:p w:rsidR="000955A5" w:rsidRDefault="000955A5" w:rsidP="00B8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(3022) 282455</w:t>
            </w:r>
          </w:p>
        </w:tc>
      </w:tr>
    </w:tbl>
    <w:p w:rsidR="000955A5" w:rsidRPr="000955A5" w:rsidRDefault="000955A5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62C" w:rsidRDefault="000955A5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A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3A9">
        <w:rPr>
          <w:rFonts w:ascii="Times New Roman" w:hAnsi="Times New Roman" w:cs="Times New Roman"/>
          <w:sz w:val="24"/>
          <w:szCs w:val="24"/>
        </w:rPr>
        <w:t>Единая комиссия рассмотрела заявки на участие в аукционе на соответствие требованиям, установленным в документации об аукционе по Лоту № 1, и приняла решение:</w:t>
      </w:r>
    </w:p>
    <w:p w:rsidR="00BA63A9" w:rsidRDefault="00BA63A9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 следующих участников, подавших заявки на участие в аукционе:</w:t>
      </w:r>
    </w:p>
    <w:p w:rsidR="00BA63A9" w:rsidRPr="00BA63A9" w:rsidRDefault="00BA63A9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540"/>
        <w:gridCol w:w="9066"/>
      </w:tblGrid>
      <w:tr w:rsidR="00BA63A9" w:rsidTr="00BA63A9">
        <w:tc>
          <w:tcPr>
            <w:tcW w:w="540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6" w:type="dxa"/>
          </w:tcPr>
          <w:p w:rsidR="00BA63A9" w:rsidRDefault="00BA63A9" w:rsidP="00D8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</w:p>
        </w:tc>
      </w:tr>
      <w:tr w:rsidR="00BA63A9" w:rsidTr="00BA63A9">
        <w:tc>
          <w:tcPr>
            <w:tcW w:w="540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BA63A9" w:rsidTr="00BA63A9">
        <w:tc>
          <w:tcPr>
            <w:tcW w:w="540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3A9" w:rsidTr="00BA63A9">
        <w:tc>
          <w:tcPr>
            <w:tcW w:w="540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462C" w:rsidRDefault="005B462C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3A9" w:rsidRDefault="00BA63A9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аукциона:</w:t>
      </w:r>
    </w:p>
    <w:p w:rsidR="00BA63A9" w:rsidRPr="00BA63A9" w:rsidRDefault="00BA63A9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540"/>
        <w:gridCol w:w="9066"/>
      </w:tblGrid>
      <w:tr w:rsidR="00BA63A9" w:rsidTr="00D814AE">
        <w:tc>
          <w:tcPr>
            <w:tcW w:w="540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6" w:type="dxa"/>
          </w:tcPr>
          <w:p w:rsidR="00BA63A9" w:rsidRDefault="00BA63A9" w:rsidP="00D8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</w:p>
        </w:tc>
      </w:tr>
      <w:tr w:rsidR="00BA63A9" w:rsidTr="00D814AE">
        <w:tc>
          <w:tcPr>
            <w:tcW w:w="540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BA63A9" w:rsidTr="00D814AE">
        <w:tc>
          <w:tcPr>
            <w:tcW w:w="540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3A9" w:rsidTr="00D814AE">
        <w:tc>
          <w:tcPr>
            <w:tcW w:w="540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</w:tcPr>
          <w:p w:rsidR="00BA63A9" w:rsidRDefault="00BA63A9" w:rsidP="00D81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B462C" w:rsidRDefault="005B462C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62C" w:rsidRDefault="00145E5E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3-х подлинных экземплярах.</w:t>
      </w:r>
    </w:p>
    <w:p w:rsidR="00B80BFD" w:rsidRDefault="00145E5E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B80BFD">
        <w:rPr>
          <w:rFonts w:ascii="Times New Roman" w:hAnsi="Times New Roman" w:cs="Times New Roman"/>
          <w:bCs/>
          <w:sz w:val="24"/>
          <w:szCs w:val="24"/>
        </w:rPr>
        <w:t>ротокол подписан всеми присутствующими на заседании членами единой комиссии.</w:t>
      </w:r>
    </w:p>
    <w:p w:rsidR="00B80BFD" w:rsidRDefault="00B80BFD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0BFD" w:rsidRDefault="00B80BFD" w:rsidP="00B80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0"/>
        <w:gridCol w:w="3236"/>
        <w:gridCol w:w="2271"/>
      </w:tblGrid>
      <w:tr w:rsidR="00B80BFD" w:rsidTr="00B80BFD">
        <w:trPr>
          <w:trHeight w:val="471"/>
        </w:trPr>
        <w:tc>
          <w:tcPr>
            <w:tcW w:w="3960" w:type="dxa"/>
            <w:hideMark/>
          </w:tcPr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Председатель комиссии</w:t>
            </w:r>
          </w:p>
        </w:tc>
        <w:tc>
          <w:tcPr>
            <w:tcW w:w="3236" w:type="dxa"/>
          </w:tcPr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B80BFD" w:rsidRDefault="00B80BFD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Спыну</w:t>
            </w:r>
            <w:proofErr w:type="spellEnd"/>
            <w:r>
              <w:rPr>
                <w:bCs/>
              </w:rPr>
              <w:t xml:space="preserve"> В. Г.</w:t>
            </w:r>
          </w:p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</w:tr>
      <w:tr w:rsidR="00B80BFD" w:rsidTr="00B80BFD">
        <w:trPr>
          <w:trHeight w:val="284"/>
        </w:trPr>
        <w:tc>
          <w:tcPr>
            <w:tcW w:w="3960" w:type="dxa"/>
          </w:tcPr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Член комиссии</w:t>
            </w:r>
          </w:p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Член комиссии</w:t>
            </w:r>
          </w:p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Член комиссии</w:t>
            </w:r>
          </w:p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  <w:p w:rsidR="00BA63A9" w:rsidRDefault="00BA63A9" w:rsidP="00BA63A9">
            <w:pPr>
              <w:pStyle w:val="a3"/>
              <w:spacing w:after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Секретарь комиссии</w:t>
            </w:r>
          </w:p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3236" w:type="dxa"/>
          </w:tcPr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B80BFD" w:rsidRDefault="00BA63A9">
            <w:pPr>
              <w:pStyle w:val="a3"/>
              <w:spacing w:after="0"/>
              <w:jc w:val="both"/>
              <w:rPr>
                <w:bCs/>
              </w:rPr>
            </w:pPr>
            <w:r>
              <w:rPr>
                <w:bCs/>
              </w:rPr>
              <w:t>Шевченко Т.А</w:t>
            </w:r>
          </w:p>
          <w:p w:rsidR="00B80BFD" w:rsidRDefault="00B80BFD">
            <w:pPr>
              <w:pStyle w:val="a3"/>
              <w:spacing w:after="0"/>
              <w:jc w:val="both"/>
              <w:rPr>
                <w:bCs/>
              </w:rPr>
            </w:pPr>
          </w:p>
          <w:p w:rsidR="00B80BFD" w:rsidRDefault="00B80BFD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Карипиди</w:t>
            </w:r>
            <w:proofErr w:type="spellEnd"/>
            <w:r>
              <w:rPr>
                <w:bCs/>
              </w:rPr>
              <w:t xml:space="preserve"> Л.П.</w:t>
            </w:r>
          </w:p>
          <w:p w:rsidR="00B80BFD" w:rsidRDefault="00B80BFD">
            <w:pPr>
              <w:pStyle w:val="a3"/>
              <w:spacing w:after="0"/>
              <w:jc w:val="both"/>
              <w:rPr>
                <w:bCs/>
              </w:rPr>
            </w:pPr>
          </w:p>
          <w:p w:rsidR="00B80BFD" w:rsidRDefault="00B80BFD">
            <w:pPr>
              <w:pStyle w:val="a3"/>
              <w:spacing w:after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Рахманина</w:t>
            </w:r>
            <w:proofErr w:type="spellEnd"/>
            <w:r>
              <w:rPr>
                <w:bCs/>
              </w:rPr>
              <w:t xml:space="preserve"> Г.Ф.</w:t>
            </w:r>
          </w:p>
          <w:p w:rsidR="00BA63A9" w:rsidRDefault="00BA63A9">
            <w:pPr>
              <w:pStyle w:val="a3"/>
              <w:spacing w:after="0"/>
              <w:jc w:val="both"/>
              <w:rPr>
                <w:bCs/>
              </w:rPr>
            </w:pPr>
          </w:p>
          <w:p w:rsidR="00B80BFD" w:rsidRPr="00BA63A9" w:rsidRDefault="00BA63A9" w:rsidP="00BA63A9">
            <w:pPr>
              <w:rPr>
                <w:rFonts w:ascii="Times New Roman" w:hAnsi="Times New Roman" w:cs="Times New Roman"/>
              </w:rPr>
            </w:pPr>
            <w:proofErr w:type="spellStart"/>
            <w:r w:rsidRPr="00BA63A9">
              <w:rPr>
                <w:rFonts w:ascii="Times New Roman" w:hAnsi="Times New Roman" w:cs="Times New Roman"/>
                <w:sz w:val="24"/>
              </w:rPr>
              <w:t>Овчинникова</w:t>
            </w:r>
            <w:proofErr w:type="spellEnd"/>
            <w:r w:rsidRPr="00BA63A9">
              <w:rPr>
                <w:rFonts w:ascii="Times New Roman" w:hAnsi="Times New Roman" w:cs="Times New Roman"/>
                <w:sz w:val="24"/>
              </w:rPr>
              <w:t xml:space="preserve"> С.В.</w:t>
            </w:r>
          </w:p>
        </w:tc>
      </w:tr>
      <w:tr w:rsidR="00B80BFD" w:rsidTr="00B80BFD">
        <w:trPr>
          <w:trHeight w:val="284"/>
        </w:trPr>
        <w:tc>
          <w:tcPr>
            <w:tcW w:w="3960" w:type="dxa"/>
          </w:tcPr>
          <w:p w:rsidR="00B80BFD" w:rsidRDefault="00B80BFD" w:rsidP="00BA63A9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3236" w:type="dxa"/>
          </w:tcPr>
          <w:p w:rsidR="00B80BFD" w:rsidRDefault="00B80BFD">
            <w:pPr>
              <w:pStyle w:val="a3"/>
              <w:spacing w:after="0"/>
              <w:ind w:firstLine="709"/>
              <w:jc w:val="both"/>
              <w:rPr>
                <w:bCs/>
              </w:rPr>
            </w:pPr>
          </w:p>
        </w:tc>
        <w:tc>
          <w:tcPr>
            <w:tcW w:w="2271" w:type="dxa"/>
            <w:hideMark/>
          </w:tcPr>
          <w:p w:rsidR="00B80BFD" w:rsidRPr="00BA63A9" w:rsidRDefault="00B80BFD">
            <w:pPr>
              <w:pStyle w:val="a3"/>
              <w:spacing w:after="0"/>
              <w:jc w:val="both"/>
              <w:rPr>
                <w:bCs/>
                <w:lang w:val="en-US"/>
              </w:rPr>
            </w:pPr>
          </w:p>
        </w:tc>
      </w:tr>
    </w:tbl>
    <w:p w:rsidR="00377EAC" w:rsidRDefault="00377EAC"/>
    <w:sectPr w:rsidR="00377EAC" w:rsidSect="0013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BFD"/>
    <w:rsid w:val="000955A5"/>
    <w:rsid w:val="00132434"/>
    <w:rsid w:val="00145E5E"/>
    <w:rsid w:val="00377EAC"/>
    <w:rsid w:val="005B462C"/>
    <w:rsid w:val="00B80BFD"/>
    <w:rsid w:val="00BA63A9"/>
    <w:rsid w:val="00F2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34"/>
  </w:style>
  <w:style w:type="paragraph" w:styleId="2">
    <w:name w:val="heading 2"/>
    <w:basedOn w:val="a"/>
    <w:next w:val="a"/>
    <w:link w:val="20"/>
    <w:semiHidden/>
    <w:unhideWhenUsed/>
    <w:qFormat/>
    <w:rsid w:val="00B80B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0BF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B80B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80BF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254BE"/>
    <w:pPr>
      <w:suppressAutoHyphens/>
      <w:spacing w:before="120" w:after="0" w:line="240" w:lineRule="exact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6">
    <w:name w:val="Hyperlink"/>
    <w:basedOn w:val="a0"/>
    <w:uiPriority w:val="99"/>
    <w:unhideWhenUsed/>
    <w:rsid w:val="005B4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2018-11-20T06:29:00Z</cp:lastPrinted>
  <dcterms:created xsi:type="dcterms:W3CDTF">2018-11-20T05:40:00Z</dcterms:created>
  <dcterms:modified xsi:type="dcterms:W3CDTF">2018-11-20T06:29:00Z</dcterms:modified>
</cp:coreProperties>
</file>