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550C">
        <w:rPr>
          <w:rFonts w:ascii="Times New Roman" w:hAnsi="Times New Roman" w:cs="Times New Roman"/>
          <w:b/>
          <w:sz w:val="32"/>
          <w:szCs w:val="28"/>
        </w:rPr>
        <w:t>АДМИНИСТРАЦИЯ ГОРОДСКОГО ПОСЕЛЕНИЯ</w:t>
      </w:r>
    </w:p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550C">
        <w:rPr>
          <w:rFonts w:ascii="Times New Roman" w:hAnsi="Times New Roman" w:cs="Times New Roman"/>
          <w:b/>
          <w:sz w:val="32"/>
          <w:szCs w:val="28"/>
        </w:rPr>
        <w:t>«АКЕНОВО-ЗИЛОВСКОЕ»</w:t>
      </w:r>
    </w:p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550C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550C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E3376E" w:rsidRDefault="00E3376E" w:rsidP="00E3376E">
      <w:pPr>
        <w:tabs>
          <w:tab w:val="center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0C" w:rsidRPr="0032550C" w:rsidRDefault="00BC71E8" w:rsidP="00E3376E">
      <w:pPr>
        <w:tabs>
          <w:tab w:val="center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bookmarkStart w:id="0" w:name="_GoBack"/>
      <w:bookmarkEnd w:id="0"/>
      <w:r w:rsidR="00FC2F85">
        <w:rPr>
          <w:rFonts w:ascii="Times New Roman" w:hAnsi="Times New Roman" w:cs="Times New Roman"/>
          <w:sz w:val="28"/>
          <w:szCs w:val="28"/>
        </w:rPr>
        <w:t>октября</w:t>
      </w:r>
      <w:r w:rsidR="0032550C" w:rsidRPr="0032550C">
        <w:rPr>
          <w:rFonts w:ascii="Times New Roman" w:hAnsi="Times New Roman" w:cs="Times New Roman"/>
          <w:sz w:val="28"/>
          <w:szCs w:val="28"/>
        </w:rPr>
        <w:t xml:space="preserve">2017 года         </w:t>
      </w:r>
      <w:r w:rsidR="009D6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2550C" w:rsidRPr="0032550C">
        <w:rPr>
          <w:rFonts w:ascii="Times New Roman" w:hAnsi="Times New Roman" w:cs="Times New Roman"/>
          <w:sz w:val="28"/>
          <w:szCs w:val="28"/>
        </w:rPr>
        <w:tab/>
        <w:t xml:space="preserve">    № </w:t>
      </w:r>
    </w:p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2"/>
      <w:bookmarkStart w:id="3" w:name="OLE_LINK1"/>
      <w:proofErr w:type="spellStart"/>
      <w:r w:rsidRPr="0032550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2550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2550C">
        <w:rPr>
          <w:rFonts w:ascii="Times New Roman" w:hAnsi="Times New Roman" w:cs="Times New Roman"/>
          <w:sz w:val="28"/>
          <w:szCs w:val="28"/>
        </w:rPr>
        <w:t>ксеново-Зиловское</w:t>
      </w:r>
      <w:proofErr w:type="spellEnd"/>
    </w:p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11"/>
      <w:bookmarkStart w:id="5" w:name="OLE_LINK10"/>
      <w:bookmarkStart w:id="6" w:name="OLE_LINK9"/>
      <w:bookmarkStart w:id="7" w:name="OLE_LINK6"/>
      <w:bookmarkStart w:id="8" w:name="OLE_LINK5"/>
      <w:bookmarkStart w:id="9" w:name="OLE_LINK4"/>
    </w:p>
    <w:p w:rsidR="0032550C" w:rsidRPr="0032550C" w:rsidRDefault="0032550C" w:rsidP="00325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ритуальных услуг, погребения, похоронного дела и содержание кладбищ на территории городского </w:t>
      </w:r>
      <w:r w:rsidR="00CD5F8D">
        <w:rPr>
          <w:rFonts w:ascii="Times New Roman" w:hAnsi="Times New Roman" w:cs="Times New Roman"/>
          <w:b/>
          <w:sz w:val="28"/>
          <w:szCs w:val="28"/>
        </w:rPr>
        <w:t>поселения «Аксеново-Зиловское»</w:t>
      </w:r>
      <w:r w:rsidR="00833C8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D5F8D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833C82">
        <w:rPr>
          <w:rFonts w:ascii="Times New Roman" w:hAnsi="Times New Roman" w:cs="Times New Roman"/>
          <w:b/>
          <w:sz w:val="28"/>
          <w:szCs w:val="28"/>
        </w:rPr>
        <w:t>Р</w:t>
      </w:r>
      <w:r w:rsidR="00CD5F8D">
        <w:rPr>
          <w:rFonts w:ascii="Times New Roman" w:hAnsi="Times New Roman" w:cs="Times New Roman"/>
          <w:b/>
          <w:sz w:val="28"/>
          <w:szCs w:val="28"/>
        </w:rPr>
        <w:t>айона «Чернышевский район»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32550C" w:rsidRPr="0032550C" w:rsidRDefault="0032550C" w:rsidP="0032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0C" w:rsidRPr="0032550C" w:rsidRDefault="0032550C" w:rsidP="0032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0C">
        <w:rPr>
          <w:rFonts w:ascii="Times New Roman" w:hAnsi="Times New Roman" w:cs="Times New Roman"/>
          <w:sz w:val="28"/>
          <w:szCs w:val="28"/>
        </w:rPr>
        <w:t>В соот</w:t>
      </w:r>
      <w:r w:rsidR="00CD5F8D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</w:t>
      </w:r>
      <w:r w:rsidRPr="0032550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«Аксеново-Зиловское» </w:t>
      </w:r>
      <w:r w:rsidRPr="003255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550C" w:rsidRPr="0032550C" w:rsidRDefault="0032550C" w:rsidP="0032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F9" w:rsidRDefault="00CD5F8D" w:rsidP="00CD5F8D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погребения, похоронного дела и содержание кладбищ на территории городского поселения «Аксеново-Зиловское» Муниципального </w:t>
      </w:r>
      <w:r w:rsidR="00833C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«Чернышевский район».</w:t>
      </w:r>
    </w:p>
    <w:p w:rsidR="00CD5F8D" w:rsidRDefault="00CD5F8D" w:rsidP="00CD5F8D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B70C55">
        <w:rPr>
          <w:rFonts w:ascii="Times New Roman" w:hAnsi="Times New Roman" w:cs="Times New Roman"/>
          <w:sz w:val="28"/>
          <w:szCs w:val="28"/>
        </w:rPr>
        <w:t>ановление вступает в силу с момента его официального опубликования.</w:t>
      </w:r>
    </w:p>
    <w:p w:rsidR="00B70C55" w:rsidRDefault="00B70C55" w:rsidP="00CD5F8D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«Аксеново-Зиловское» в информационно-телекоммуникационной сети «Интернет», обнародовать.</w:t>
      </w:r>
    </w:p>
    <w:p w:rsidR="00B70C55" w:rsidRDefault="00B70C55" w:rsidP="00CD5F8D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5" w:rsidRDefault="00B70C55" w:rsidP="00B70C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="00F61B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ено постановлением главы </w:t>
      </w:r>
    </w:p>
    <w:p w:rsidR="00B70C55" w:rsidRDefault="00B70C55" w:rsidP="00B70C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</w:p>
    <w:p w:rsidR="00B70C55" w:rsidRDefault="009D6D4E" w:rsidP="00B70C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27.10</w:t>
      </w:r>
      <w:r w:rsidR="00B70C55">
        <w:rPr>
          <w:rFonts w:ascii="Times New Roman" w:hAnsi="Times New Roman" w:cs="Times New Roman"/>
          <w:sz w:val="28"/>
          <w:szCs w:val="28"/>
        </w:rPr>
        <w:t>.2017 г.</w:t>
      </w:r>
      <w:r w:rsidR="000F166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0C55" w:rsidRDefault="00B70C55" w:rsidP="00B70C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70C55" w:rsidRDefault="00B70C55" w:rsidP="00B7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B70C55" w:rsidRDefault="00B70C55" w:rsidP="00B7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услуг, погребения, похоронного дела и содержание кладбищ на территории городского поселения «Аксеново-Зиловское» </w:t>
      </w:r>
      <w:r w:rsidR="00833C82">
        <w:rPr>
          <w:rFonts w:ascii="Times New Roman" w:hAnsi="Times New Roman" w:cs="Times New Roman"/>
          <w:sz w:val="28"/>
          <w:szCs w:val="28"/>
        </w:rPr>
        <w:t>Муниципального Р</w:t>
      </w:r>
      <w:r w:rsidR="00737768">
        <w:rPr>
          <w:rFonts w:ascii="Times New Roman" w:hAnsi="Times New Roman" w:cs="Times New Roman"/>
          <w:sz w:val="28"/>
          <w:szCs w:val="28"/>
        </w:rPr>
        <w:t xml:space="preserve">айона «Чернышевский район» </w:t>
      </w:r>
    </w:p>
    <w:p w:rsidR="00737768" w:rsidRDefault="00737768" w:rsidP="0073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68" w:rsidRDefault="00737768" w:rsidP="007377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737768" w:rsidRDefault="00737768" w:rsidP="00A3670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об организации ритуальных услуг, погребения, похоронного дела и содержание кладбищ на территории городского поселения «Аксеново-Зиловское»</w:t>
      </w:r>
      <w:r w:rsidR="00833C82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334397">
        <w:rPr>
          <w:rFonts w:ascii="Times New Roman" w:hAnsi="Times New Roman" w:cs="Times New Roman"/>
          <w:sz w:val="28"/>
          <w:szCs w:val="28"/>
        </w:rPr>
        <w:t>айона «Чернышевский район» (далее – Положение)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</w:t>
      </w:r>
      <w:r w:rsidR="00A3670C">
        <w:rPr>
          <w:rFonts w:ascii="Times New Roman" w:hAnsi="Times New Roman" w:cs="Times New Roman"/>
          <w:sz w:val="28"/>
          <w:szCs w:val="28"/>
        </w:rPr>
        <w:t xml:space="preserve">альным законом от 12.01.1996 г. </w:t>
      </w:r>
      <w:r w:rsidR="00334397">
        <w:rPr>
          <w:rFonts w:ascii="Times New Roman" w:hAnsi="Times New Roman" w:cs="Times New Roman"/>
          <w:sz w:val="28"/>
          <w:szCs w:val="28"/>
        </w:rPr>
        <w:t>№ 8-ФЗ «О погребении и похоронном деле», Межгосударственным стандартом ГОСТ 32609-2014 «Услуги бытовые.</w:t>
      </w:r>
      <w:proofErr w:type="gramEnd"/>
      <w:r w:rsidR="00334397">
        <w:rPr>
          <w:rFonts w:ascii="Times New Roman" w:hAnsi="Times New Roman" w:cs="Times New Roman"/>
          <w:sz w:val="28"/>
          <w:szCs w:val="28"/>
        </w:rPr>
        <w:t xml:space="preserve"> Услуги Ритуальные. </w:t>
      </w:r>
      <w:proofErr w:type="gramStart"/>
      <w:r w:rsidR="00334397">
        <w:rPr>
          <w:rFonts w:ascii="Times New Roman" w:hAnsi="Times New Roman" w:cs="Times New Roman"/>
          <w:sz w:val="28"/>
          <w:szCs w:val="28"/>
        </w:rPr>
        <w:t xml:space="preserve">Термины и определения», Постановлением Главного государственного санитарного врача РФ от 28.06.2011 № 84 «Об утверждении </w:t>
      </w:r>
      <w:proofErr w:type="spellStart"/>
      <w:r w:rsidR="003343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34397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</w:t>
      </w:r>
      <w:r w:rsidR="000010B9">
        <w:rPr>
          <w:rFonts w:ascii="Times New Roman" w:hAnsi="Times New Roman" w:cs="Times New Roman"/>
          <w:sz w:val="28"/>
          <w:szCs w:val="28"/>
        </w:rPr>
        <w:t xml:space="preserve"> к размещению, устройству и содержанию кладбищ, зданий и сооружений похоронного назначения», Рекомендациями о порядке похорон и содержании кладбищ в Российской Федерации МКД 11-01.2002 (Протокол Госстроя России от 25.12.2001 </w:t>
      </w:r>
      <w:r w:rsidR="000010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010B9">
        <w:rPr>
          <w:rFonts w:ascii="Times New Roman" w:hAnsi="Times New Roman" w:cs="Times New Roman"/>
          <w:sz w:val="28"/>
          <w:szCs w:val="28"/>
        </w:rPr>
        <w:t xml:space="preserve"> 01-</w:t>
      </w:r>
      <w:r w:rsidR="000010B9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0010B9" w:rsidRPr="000010B9">
        <w:rPr>
          <w:rFonts w:ascii="Times New Roman" w:hAnsi="Times New Roman" w:cs="Times New Roman"/>
          <w:sz w:val="28"/>
          <w:szCs w:val="28"/>
        </w:rPr>
        <w:t>-22</w:t>
      </w:r>
      <w:r w:rsidR="000010B9">
        <w:rPr>
          <w:rFonts w:ascii="Times New Roman" w:hAnsi="Times New Roman" w:cs="Times New Roman"/>
          <w:sz w:val="28"/>
          <w:szCs w:val="28"/>
        </w:rPr>
        <w:t>/1), иными нормативными актами, действующими в сфере организации ритуальных услуг и</w:t>
      </w:r>
      <w:proofErr w:type="gramEnd"/>
      <w:r w:rsidR="000010B9">
        <w:rPr>
          <w:rFonts w:ascii="Times New Roman" w:hAnsi="Times New Roman" w:cs="Times New Roman"/>
          <w:sz w:val="28"/>
          <w:szCs w:val="28"/>
        </w:rPr>
        <w:t xml:space="preserve"> содержания мест захоронения. </w:t>
      </w:r>
    </w:p>
    <w:p w:rsidR="000010B9" w:rsidRDefault="000010B9" w:rsidP="00A3670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основы организации похоронного дела</w:t>
      </w:r>
      <w:r w:rsidR="00833C82">
        <w:rPr>
          <w:rFonts w:ascii="Times New Roman" w:hAnsi="Times New Roman" w:cs="Times New Roman"/>
          <w:sz w:val="28"/>
          <w:szCs w:val="28"/>
        </w:rPr>
        <w:t xml:space="preserve"> и оказания ритуальных услуг на территории городского поселения «Аксеново-Зиловское» Муниципального Района «Чернышевский район» (далее – </w:t>
      </w:r>
      <w:r w:rsidR="00D46AB4">
        <w:rPr>
          <w:rFonts w:ascii="Times New Roman" w:hAnsi="Times New Roman" w:cs="Times New Roman"/>
          <w:sz w:val="28"/>
          <w:szCs w:val="28"/>
        </w:rPr>
        <w:t>городское</w:t>
      </w:r>
      <w:r w:rsidR="00833C82">
        <w:rPr>
          <w:rFonts w:ascii="Times New Roman" w:hAnsi="Times New Roman" w:cs="Times New Roman"/>
          <w:sz w:val="28"/>
          <w:szCs w:val="28"/>
        </w:rPr>
        <w:t xml:space="preserve"> поселение), порядок деятельности специализированных служб по вопросам похоронного </w:t>
      </w:r>
      <w:r w:rsidR="003066BE">
        <w:rPr>
          <w:rFonts w:ascii="Times New Roman" w:hAnsi="Times New Roman" w:cs="Times New Roman"/>
          <w:sz w:val="28"/>
          <w:szCs w:val="28"/>
        </w:rPr>
        <w:t xml:space="preserve">дела и порядок содержания мест погребения </w:t>
      </w:r>
      <w:r w:rsidR="00077D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066BE">
        <w:rPr>
          <w:rFonts w:ascii="Times New Roman" w:hAnsi="Times New Roman" w:cs="Times New Roman"/>
          <w:sz w:val="28"/>
          <w:szCs w:val="28"/>
        </w:rPr>
        <w:t>поселения.</w:t>
      </w:r>
    </w:p>
    <w:p w:rsidR="00A3670C" w:rsidRPr="00B55DA9" w:rsidRDefault="003066BE" w:rsidP="00A3670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DA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муниципальной услуги оказания гражданам содействия по вопросам похоронного дела и ритуальных услуг выполняет </w:t>
      </w:r>
      <w:r w:rsidR="00077DB6" w:rsidRPr="00B55DA9">
        <w:rPr>
          <w:rFonts w:ascii="Times New Roman" w:hAnsi="Times New Roman" w:cs="Times New Roman"/>
          <w:sz w:val="28"/>
          <w:szCs w:val="28"/>
        </w:rPr>
        <w:t xml:space="preserve">специализированная служба, </w:t>
      </w:r>
      <w:r w:rsidRPr="00B55DA9">
        <w:rPr>
          <w:rFonts w:ascii="Times New Roman" w:hAnsi="Times New Roman" w:cs="Times New Roman"/>
          <w:sz w:val="28"/>
          <w:szCs w:val="28"/>
        </w:rPr>
        <w:t>которая в случае необходимости заключается хозяйственные договоры с исполнителями ритуальных и мемориальных услуг, имеющими все соответствующие разрешения и сертификаты, в том числе после 1 сентября 2020 года такие договоры должны быть заключены с лицами, внесенными в реестр специализированных служб в сфере похоронного дела.</w:t>
      </w:r>
      <w:proofErr w:type="gramEnd"/>
    </w:p>
    <w:p w:rsidR="00A3670C" w:rsidRDefault="00A3670C" w:rsidP="00077DB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Положении: </w:t>
      </w:r>
    </w:p>
    <w:p w:rsidR="00A3670C" w:rsidRDefault="00A3670C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похоронное дело – отрасль хозяйства, включающая в себя деятельность по оказанию ритуальных, юридических, производственных, обрядных и иных сопутствующих услуг, связанных с созданием и эксплуатацией объектов похоронного назначения, а также организацией и проведением похорон;</w:t>
      </w:r>
    </w:p>
    <w:p w:rsidR="00A3670C" w:rsidRDefault="00A3670C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гарантированный перечень услуг по погребению – перечень услуг, предоставляемых на территории сельского поселения в соответствии с действующим законодательством на безвозмездной основе;</w:t>
      </w:r>
    </w:p>
    <w:p w:rsidR="00A3670C" w:rsidRDefault="0068362B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погребение – обрядовые действия по захоронению человека после его смерти путем предания земле тела (остатков) умершего или урны с прахом после кремации;</w:t>
      </w:r>
    </w:p>
    <w:p w:rsidR="0068362B" w:rsidRDefault="0068362B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кладбище – государственный комплекс или объект, содержащий места (территории) для погребения умерших или их праха после кремации;</w:t>
      </w:r>
    </w:p>
    <w:p w:rsidR="0068362B" w:rsidRDefault="0068362B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погребения – отдельные в соответствии с этическими, санитарными и экологическими требованиями участки земли с сооружаемыми на них кладбищами для захоронения тел (остатков) умерших, стенами скорби для захоронения урн с прахом умерших, крематориями и другими зданиями и сооружениями, предназначенными для осуществления погребения умерших;</w:t>
      </w:r>
    </w:p>
    <w:p w:rsidR="0068362B" w:rsidRDefault="0068362B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захоронения – часть пространства объекта похоронного назначения, предназначенная для захоронения останков или праха умерших или погибших; </w:t>
      </w:r>
    </w:p>
    <w:p w:rsidR="0068362B" w:rsidRDefault="0068362B" w:rsidP="00A3670C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могила -  углубление в земле для захоронения гроба или урны с прахом;</w:t>
      </w:r>
    </w:p>
    <w:p w:rsidR="0068362B" w:rsidRDefault="002D63EA" w:rsidP="002D63EA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62B">
        <w:rPr>
          <w:rFonts w:ascii="Times New Roman" w:hAnsi="Times New Roman" w:cs="Times New Roman"/>
          <w:sz w:val="28"/>
          <w:szCs w:val="28"/>
        </w:rPr>
        <w:t>ритуальные услуги – результат непосредственного взаимодействия исполнителя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деятельности исполнения по погребению останков, праха умерших и погибших проведению похорон, содержанию мест захоронений; </w:t>
      </w:r>
    </w:p>
    <w:p w:rsidR="002D63EA" w:rsidRDefault="002D63EA" w:rsidP="002D63EA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ритуальное обслуживание населения – предоставление ритуальных услуг на безвозмездной основе или за плату; </w:t>
      </w:r>
    </w:p>
    <w:p w:rsidR="002D63EA" w:rsidRDefault="002D63EA" w:rsidP="002D63EA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надмогильное сооружение – архитектурно-скульптурное сооружение, содержащее мемориальную информацию, предназначенное для увековечивания памяти умерших или погибших и устанавливаемое на месте захоронения.</w:t>
      </w:r>
    </w:p>
    <w:p w:rsidR="00E3376E" w:rsidRDefault="00E3376E" w:rsidP="00E337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6E" w:rsidRDefault="00E3376E" w:rsidP="00E33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исполнения волеизъявления умершего о погребении</w:t>
      </w:r>
    </w:p>
    <w:p w:rsidR="00E3376E" w:rsidRDefault="00E3376E" w:rsidP="00E337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6E" w:rsidRDefault="00E3376E" w:rsidP="00E3376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5DA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поселении каждому человеку после его смерти гарантируются погребение с учетом его волеизъявления и представление бесплатного участка земли для погребения тела (останков) или праха </w:t>
      </w:r>
      <w:r w:rsidR="00D35C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кладбищ</w:t>
      </w:r>
      <w:r w:rsidR="00D3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8C9" w:rsidRDefault="00E3376E" w:rsidP="003778C9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волеизъявления умершего о погребении его тела (останков)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</w:p>
    <w:p w:rsidR="003778C9" w:rsidRPr="003778C9" w:rsidRDefault="003778C9" w:rsidP="003778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65" w:rsidRDefault="00BE28B3" w:rsidP="00BE28B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Гарантии погребения умерших, не имеющих супруга, близких родственников, иных родственников либо законного представителя </w:t>
      </w:r>
    </w:p>
    <w:p w:rsidR="00BE28B3" w:rsidRPr="00BE28B3" w:rsidRDefault="00BE28B3" w:rsidP="00BE28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B3" w:rsidRDefault="00BE28B3" w:rsidP="00F769C5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ими погребение, а так же 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администрацией </w:t>
      </w:r>
      <w:r w:rsidR="00B55DA9">
        <w:rPr>
          <w:rFonts w:ascii="Times New Roman" w:hAnsi="Times New Roman" w:cs="Times New Roman"/>
          <w:sz w:val="28"/>
          <w:szCs w:val="28"/>
        </w:rPr>
        <w:t>городского</w:t>
      </w:r>
      <w:r w:rsidR="00D46AB4">
        <w:rPr>
          <w:rFonts w:ascii="Times New Roman" w:hAnsi="Times New Roman" w:cs="Times New Roman"/>
          <w:sz w:val="28"/>
          <w:szCs w:val="28"/>
        </w:rPr>
        <w:t xml:space="preserve"> поселения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суток с момента установления причины смерти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</w:t>
      </w:r>
      <w:r w:rsidR="00F769C5">
        <w:rPr>
          <w:rFonts w:ascii="Times New Roman" w:hAnsi="Times New Roman" w:cs="Times New Roman"/>
          <w:sz w:val="28"/>
          <w:szCs w:val="28"/>
        </w:rPr>
        <w:t>.</w:t>
      </w:r>
    </w:p>
    <w:p w:rsidR="00F769C5" w:rsidRDefault="00F769C5" w:rsidP="00F769C5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администрацией городского поселения «Аксеново-Зиловское» с согласия указанных органов путем предания земле на определенных для так</w:t>
      </w:r>
      <w:r w:rsidR="00E37032">
        <w:rPr>
          <w:rFonts w:ascii="Times New Roman" w:hAnsi="Times New Roman" w:cs="Times New Roman"/>
          <w:sz w:val="28"/>
          <w:szCs w:val="28"/>
        </w:rPr>
        <w:t>их случаев участках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E370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769C5" w:rsidRDefault="00F769C5" w:rsidP="00F769C5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оказываемые специализированной службой по вопросам похоронного дела при погребении умерших, указанных пунктах 4.1 и 4.2 настоящего Положения, включают: </w:t>
      </w:r>
    </w:p>
    <w:p w:rsidR="00F769C5" w:rsidRDefault="00F769C5" w:rsidP="00F769C5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оформление документов, необходимых для погребения;</w:t>
      </w:r>
    </w:p>
    <w:p w:rsidR="00F769C5" w:rsidRDefault="00F769C5" w:rsidP="00F769C5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гроба;</w:t>
      </w:r>
    </w:p>
    <w:p w:rsidR="00F769C5" w:rsidRDefault="00F769C5" w:rsidP="00F769C5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перевозку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кладбище; </w:t>
      </w:r>
    </w:p>
    <w:p w:rsidR="00F769C5" w:rsidRDefault="00F769C5" w:rsidP="00F769C5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погребение.</w:t>
      </w:r>
    </w:p>
    <w:p w:rsidR="00D1043F" w:rsidRDefault="00D1043F" w:rsidP="00D1043F">
      <w:pPr>
        <w:tabs>
          <w:tab w:val="left" w:pos="284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</w:t>
      </w:r>
      <w:r w:rsidR="00F769C5">
        <w:rPr>
          <w:rFonts w:ascii="Times New Roman" w:hAnsi="Times New Roman" w:cs="Times New Roman"/>
          <w:sz w:val="28"/>
          <w:szCs w:val="28"/>
        </w:rPr>
        <w:t>тоимость указанных услуг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«Аксеново-Зиловское» Муниципального Района «Чернышевский район» и возмещается в порядке, предусмотренном действующим законодательством. </w:t>
      </w:r>
    </w:p>
    <w:p w:rsidR="00D1043F" w:rsidRPr="00D1043F" w:rsidRDefault="00D1043F" w:rsidP="00D1043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3F" w:rsidRDefault="00D1043F" w:rsidP="00D1043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услуг по погребению, ритуальных услуг и предметов похоронного ритуала</w:t>
      </w:r>
    </w:p>
    <w:p w:rsidR="00F769C5" w:rsidRDefault="00F769C5" w:rsidP="00F769C5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1043F" w:rsidRDefault="00D1043F" w:rsidP="005C11A0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ритуальных услуг и предметов похоронного ритуала, предоставляемых специализированной службой,  иными юридическими лицами и индивидуальными предпринимателями, оказывающими ритуальные услуги. Должно соответствовать санитарным нормам и правилам, техническими условиям и другим правовым актам, которые в соответствии с законодательством Российской Федерации устанавливаются обязательные требования к услугам и продукции в сфере оказания ритуальных услуг.</w:t>
      </w:r>
    </w:p>
    <w:p w:rsidR="005C11A0" w:rsidRDefault="005C11A0" w:rsidP="005C11A0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Предъявляются следующие требования к качеству представляемых услуг по погребению: </w:t>
      </w:r>
    </w:p>
    <w:p w:rsidR="005C11A0" w:rsidRDefault="005C11A0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приема заказа на организацию и проведение похорон, включающее уточнение, в каком морге (доме) находится тело умершего, даты и времени похорон, маршрута следования траурной процессии, роста покойного, оформление заказа на услуги катафалка, другие услуги и предметы похоронного ритуала, оформление счета заказа производится в порядке, установленном для оформления соответствующих услуг;</w:t>
      </w:r>
    </w:p>
    <w:p w:rsidR="005C11A0" w:rsidRDefault="005C11A0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оформление документов, необходимых для погребения, производится в соответствии со стандартами документооборота, установленными действующим законодательством;</w:t>
      </w:r>
    </w:p>
    <w:p w:rsidR="005C11A0" w:rsidRDefault="005C11A0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погребение осуществляется путем предания тела (останков) умершего земле (захоронение в могилу) и должно соответствовать установленным санитарным нормам и правилам;</w:t>
      </w:r>
    </w:p>
    <w:p w:rsidR="005C11A0" w:rsidRDefault="005C11A0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гроб должен быть изготовлен из дре</w:t>
      </w:r>
      <w:r w:rsidR="00B13CCC">
        <w:rPr>
          <w:rFonts w:ascii="Times New Roman" w:hAnsi="Times New Roman" w:cs="Times New Roman"/>
          <w:sz w:val="28"/>
          <w:szCs w:val="28"/>
        </w:rPr>
        <w:t>весины, имеющей сертификаты, подтвер</w:t>
      </w:r>
      <w:r>
        <w:rPr>
          <w:rFonts w:ascii="Times New Roman" w:hAnsi="Times New Roman" w:cs="Times New Roman"/>
          <w:sz w:val="28"/>
          <w:szCs w:val="28"/>
        </w:rPr>
        <w:t>ждающие ее санита</w:t>
      </w:r>
      <w:r w:rsidR="00B13CCC">
        <w:rPr>
          <w:rFonts w:ascii="Times New Roman" w:hAnsi="Times New Roman" w:cs="Times New Roman"/>
          <w:sz w:val="28"/>
          <w:szCs w:val="28"/>
        </w:rPr>
        <w:t xml:space="preserve">рно-гигиеническую и экологическую безопасность. 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санитарно-гигиеническую и экологическую безопасность. Доставка гроба производится к месту нахождения умершего; </w:t>
      </w:r>
    </w:p>
    <w:p w:rsidR="00B13CCC" w:rsidRDefault="00B13CCC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устройство могилы, включающее разметку места захоронения для рытья могилы, расчистку места захоронения от снега в зимнее время, рытье могилы, зачистку поверхности дна и стенок могилы вручную производится в соответствии </w:t>
      </w:r>
      <w:r w:rsidR="00CF4DC8">
        <w:rPr>
          <w:rFonts w:ascii="Times New Roman" w:hAnsi="Times New Roman" w:cs="Times New Roman"/>
          <w:sz w:val="28"/>
          <w:szCs w:val="28"/>
        </w:rPr>
        <w:t xml:space="preserve"> с установленными санитарными нормами и правилами;</w:t>
      </w:r>
    </w:p>
    <w:p w:rsidR="00CF4DC8" w:rsidRDefault="00CF4DC8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 для перевозки тела  умершего предоставляется в сроки, указанные родственниками или законными представителями умершего.  После перевозки и погребения умерших, транспорт должен в обязательном порядке подвергаться уборке и дезинфекции дезинфицирующими средствами, размешенными к приме</w:t>
      </w:r>
      <w:r w:rsidR="009B7E3B">
        <w:rPr>
          <w:rFonts w:ascii="Times New Roman" w:hAnsi="Times New Roman" w:cs="Times New Roman"/>
          <w:sz w:val="28"/>
          <w:szCs w:val="28"/>
        </w:rPr>
        <w:t>нению, в установленном порядке;</w:t>
      </w:r>
    </w:p>
    <w:p w:rsidR="009B7E3B" w:rsidRPr="005C11A0" w:rsidRDefault="009B7E3B" w:rsidP="005C11A0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E3B">
        <w:rPr>
          <w:rFonts w:ascii="Times New Roman" w:hAnsi="Times New Roman" w:cs="Times New Roman"/>
          <w:sz w:val="28"/>
          <w:szCs w:val="28"/>
        </w:rPr>
        <w:t>-</w:t>
      </w:r>
      <w:r w:rsidRPr="009B7E3B">
        <w:rPr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r w:rsidRPr="009B7E3B">
        <w:rPr>
          <w:rFonts w:ascii="Times New Roman" w:hAnsi="Times New Roman" w:cs="Times New Roman"/>
          <w:sz w:val="28"/>
          <w:szCs w:val="28"/>
        </w:rPr>
        <w:t>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F769C5" w:rsidRPr="00F769C5" w:rsidRDefault="00F769C5" w:rsidP="00F769C5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7E89" w:rsidRDefault="00037E89" w:rsidP="00037E8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89">
        <w:rPr>
          <w:rFonts w:ascii="Times New Roman" w:hAnsi="Times New Roman" w:cs="Times New Roman"/>
          <w:b/>
          <w:sz w:val="28"/>
          <w:szCs w:val="28"/>
        </w:rPr>
        <w:t>Порядок деятельности об</w:t>
      </w:r>
      <w:r w:rsidR="00E37032">
        <w:rPr>
          <w:rFonts w:ascii="Times New Roman" w:hAnsi="Times New Roman" w:cs="Times New Roman"/>
          <w:b/>
          <w:sz w:val="28"/>
          <w:szCs w:val="28"/>
        </w:rPr>
        <w:t>щественного</w:t>
      </w:r>
      <w:r w:rsidRPr="00037E89">
        <w:rPr>
          <w:rFonts w:ascii="Times New Roman" w:hAnsi="Times New Roman" w:cs="Times New Roman"/>
          <w:b/>
          <w:sz w:val="28"/>
          <w:szCs w:val="28"/>
        </w:rPr>
        <w:t xml:space="preserve"> кладбищ</w:t>
      </w:r>
      <w:r w:rsidR="00E37032">
        <w:rPr>
          <w:rFonts w:ascii="Times New Roman" w:hAnsi="Times New Roman" w:cs="Times New Roman"/>
          <w:b/>
          <w:sz w:val="28"/>
          <w:szCs w:val="28"/>
        </w:rPr>
        <w:t>а</w:t>
      </w:r>
      <w:r w:rsidRPr="00037E89">
        <w:rPr>
          <w:rFonts w:ascii="Times New Roman" w:hAnsi="Times New Roman" w:cs="Times New Roman"/>
          <w:b/>
          <w:sz w:val="28"/>
          <w:szCs w:val="28"/>
        </w:rPr>
        <w:t xml:space="preserve"> и правила содержания мест погребения</w:t>
      </w:r>
    </w:p>
    <w:p w:rsidR="00037E89" w:rsidRDefault="00037E89" w:rsidP="00037E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86E" w:rsidRDefault="00E37032" w:rsidP="0091586E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Кладбище, расположенное</w:t>
      </w:r>
      <w:r w:rsidR="00037E89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«Аксеново-Зи</w:t>
      </w:r>
      <w:r>
        <w:rPr>
          <w:rFonts w:ascii="Times New Roman" w:hAnsi="Times New Roman" w:cs="Times New Roman"/>
          <w:sz w:val="28"/>
          <w:szCs w:val="28"/>
        </w:rPr>
        <w:t>ловское», являются общественным, находи</w:t>
      </w:r>
      <w:r w:rsidR="00037E89">
        <w:rPr>
          <w:rFonts w:ascii="Times New Roman" w:hAnsi="Times New Roman" w:cs="Times New Roman"/>
          <w:sz w:val="28"/>
          <w:szCs w:val="28"/>
        </w:rPr>
        <w:t xml:space="preserve">тся в ведении администрации </w:t>
      </w:r>
      <w:r w:rsidR="00B55DA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предназначено</w:t>
      </w:r>
      <w:r w:rsidR="00037E89">
        <w:rPr>
          <w:rFonts w:ascii="Times New Roman" w:hAnsi="Times New Roman" w:cs="Times New Roman"/>
          <w:sz w:val="28"/>
          <w:szCs w:val="28"/>
        </w:rPr>
        <w:t xml:space="preserve"> для погребения умерших с учетом их волеизъявления либо по решению администрации </w:t>
      </w:r>
      <w:r w:rsidR="00C04C1F">
        <w:rPr>
          <w:rFonts w:ascii="Times New Roman" w:hAnsi="Times New Roman" w:cs="Times New Roman"/>
          <w:sz w:val="28"/>
          <w:szCs w:val="28"/>
        </w:rPr>
        <w:t>городского</w:t>
      </w:r>
      <w:r w:rsidR="00037E8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1586E" w:rsidRDefault="00C90492" w:rsidP="0091586E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1586E">
        <w:rPr>
          <w:rFonts w:ascii="Times New Roman" w:hAnsi="Times New Roman" w:cs="Times New Roman"/>
          <w:sz w:val="28"/>
          <w:szCs w:val="28"/>
        </w:rPr>
        <w:t xml:space="preserve">Кладбища открыты для посещений ежедневно. </w:t>
      </w:r>
    </w:p>
    <w:p w:rsidR="006255E9" w:rsidRPr="00B55DA9" w:rsidRDefault="0099684D" w:rsidP="006255E9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55DA9">
        <w:rPr>
          <w:rFonts w:ascii="Times New Roman" w:hAnsi="Times New Roman" w:cs="Times New Roman"/>
          <w:sz w:val="28"/>
          <w:szCs w:val="28"/>
        </w:rPr>
        <w:t xml:space="preserve">Гражданам могут предоставлять участки земли на общественных кладбищах для создания семейных (родовых) захоронений увеличенных размеров, рассчитанные более чем на две могилы, в соответствии с законодательством Российской Федерации. </w:t>
      </w:r>
    </w:p>
    <w:p w:rsidR="006255E9" w:rsidRPr="006255E9" w:rsidRDefault="0099684D" w:rsidP="006255E9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sz w:val="28"/>
          <w:szCs w:val="28"/>
        </w:rPr>
        <w:t xml:space="preserve">Размер места захоронения урны с прахом 0,8 м * 0,8 м (длина, ширина), занимаемая захоронением площадь – 0,64 кв.м. </w:t>
      </w:r>
    </w:p>
    <w:p w:rsidR="009C66ED" w:rsidRPr="006255E9" w:rsidRDefault="009C66ED" w:rsidP="006255E9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sz w:val="28"/>
          <w:szCs w:val="28"/>
        </w:rPr>
        <w:t xml:space="preserve"> Посетители кладбища имеют право:</w:t>
      </w:r>
    </w:p>
    <w:p w:rsidR="009C66ED" w:rsidRDefault="009C66ED" w:rsidP="001C086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sz w:val="28"/>
          <w:szCs w:val="28"/>
        </w:rPr>
        <w:t>- пользоваться инвентарем, необходимым для ухода за местом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(могилой); </w:t>
      </w:r>
    </w:p>
    <w:p w:rsidR="009C66ED" w:rsidRDefault="009C66ED" w:rsidP="001C086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надмогильные сооружения при условии соблюдения требований нормативных правовых документов настоящего Положения;</w:t>
      </w:r>
    </w:p>
    <w:p w:rsidR="009C66ED" w:rsidRDefault="009C66ED" w:rsidP="001C086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поручать доверенным лицам уход за местом захоронения (могилой), заключать соответствующие договоры; </w:t>
      </w:r>
    </w:p>
    <w:p w:rsidR="006255E9" w:rsidRDefault="009C66ED" w:rsidP="009C66ED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беспрепятственно проезжать на территорию кладбища в случаях установки (замены) памятников, надмогильных или иных сооружений (ограда</w:t>
      </w:r>
      <w:r w:rsidRPr="009C66ED">
        <w:rPr>
          <w:rFonts w:ascii="Times New Roman" w:hAnsi="Times New Roman" w:cs="Times New Roman"/>
          <w:sz w:val="28"/>
          <w:szCs w:val="28"/>
        </w:rPr>
        <w:t xml:space="preserve">, цветники, стелы </w:t>
      </w:r>
      <w:r>
        <w:rPr>
          <w:rFonts w:ascii="Times New Roman" w:hAnsi="Times New Roman" w:cs="Times New Roman"/>
          <w:sz w:val="28"/>
          <w:szCs w:val="28"/>
        </w:rPr>
        <w:t>и т.д.).</w:t>
      </w:r>
    </w:p>
    <w:p w:rsidR="009C66ED" w:rsidRDefault="006255E9" w:rsidP="009C66ED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9C66ED">
        <w:rPr>
          <w:rFonts w:ascii="Times New Roman" w:hAnsi="Times New Roman" w:cs="Times New Roman"/>
          <w:sz w:val="28"/>
          <w:szCs w:val="28"/>
        </w:rPr>
        <w:t>На территории кладбища посетителям запрещается:</w:t>
      </w:r>
    </w:p>
    <w:p w:rsidR="009C66ED" w:rsidRDefault="009C66ED" w:rsidP="009C66ED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осквернять, уничтожать, повреждать надмогильные и иные сооружения кладбища;</w:t>
      </w:r>
    </w:p>
    <w:p w:rsidR="009C66ED" w:rsidRDefault="009C66ED" w:rsidP="009C66ED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засорять территорию, складировать мусор 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места; </w:t>
      </w:r>
    </w:p>
    <w:p w:rsidR="00ED4534" w:rsidRDefault="009C66ED" w:rsidP="00ED4534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 зеленые насаждения, заготавливать песок, глину, дерн;</w:t>
      </w:r>
    </w:p>
    <w:p w:rsidR="002D63EA" w:rsidRDefault="00ED4534" w:rsidP="00ED4534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D4534">
        <w:rPr>
          <w:rFonts w:ascii="Times New Roman" w:hAnsi="Times New Roman" w:cs="Times New Roman"/>
          <w:sz w:val="28"/>
          <w:szCs w:val="28"/>
        </w:rPr>
        <w:t>ыгуливать и пасти домашних животных;</w:t>
      </w:r>
    </w:p>
    <w:p w:rsidR="00ED4534" w:rsidRDefault="00ED4534" w:rsidP="00ED4534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разводить костры. </w:t>
      </w:r>
    </w:p>
    <w:p w:rsidR="009B7E3B" w:rsidRDefault="009B7E3B" w:rsidP="00ED4534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9B7E3B">
        <w:rPr>
          <w:rFonts w:ascii="Times New Roman" w:hAnsi="Times New Roman" w:cs="Times New Roman"/>
          <w:sz w:val="28"/>
          <w:szCs w:val="28"/>
        </w:rPr>
        <w:t xml:space="preserve">Въезд и движение транспортных средств по территории кладбища запрещены, за исключением </w:t>
      </w:r>
      <w:proofErr w:type="spellStart"/>
      <w:r w:rsidRPr="009B7E3B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B7E3B">
        <w:rPr>
          <w:rFonts w:ascii="Times New Roman" w:hAnsi="Times New Roman" w:cs="Times New Roman"/>
          <w:sz w:val="28"/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FA7150" w:rsidRDefault="00FA7150" w:rsidP="00ED4534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FA7150" w:rsidRDefault="00FA7150" w:rsidP="006255E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погребения </w:t>
      </w:r>
    </w:p>
    <w:p w:rsidR="00FA7150" w:rsidRDefault="00FA7150" w:rsidP="00FA715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5E9" w:rsidRPr="006255E9" w:rsidRDefault="00FA7150" w:rsidP="006255E9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Погребение осуществляется путем предания тела (останков) умершего или его близких родственников. </w:t>
      </w:r>
    </w:p>
    <w:p w:rsidR="006255E9" w:rsidRDefault="006255E9" w:rsidP="006255E9">
      <w:pPr>
        <w:tabs>
          <w:tab w:val="left" w:pos="567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D94" w:rsidRPr="006255E9" w:rsidRDefault="006255E9" w:rsidP="006255E9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О</w:t>
      </w:r>
      <w:r w:rsidR="000F1662" w:rsidRPr="006255E9">
        <w:rPr>
          <w:rFonts w:ascii="Times New Roman" w:hAnsi="Times New Roman" w:cs="Times New Roman"/>
          <w:b/>
          <w:sz w:val="28"/>
          <w:szCs w:val="28"/>
        </w:rPr>
        <w:t>тветственность за нарушение настоящего Положения</w:t>
      </w:r>
    </w:p>
    <w:p w:rsidR="000F1662" w:rsidRDefault="000F1662" w:rsidP="00AA4D94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F1662" w:rsidRPr="000F1662" w:rsidRDefault="006255E9" w:rsidP="00AA4D94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662" w:rsidRPr="000F1662">
        <w:rPr>
          <w:rFonts w:ascii="Times New Roman" w:hAnsi="Times New Roman" w:cs="Times New Roman"/>
          <w:sz w:val="28"/>
          <w:szCs w:val="28"/>
        </w:rPr>
        <w:t xml:space="preserve">.1. </w:t>
      </w:r>
      <w:r w:rsidR="000F1662">
        <w:rPr>
          <w:rFonts w:ascii="Times New Roman" w:hAnsi="Times New Roman" w:cs="Times New Roman"/>
          <w:sz w:val="28"/>
          <w:szCs w:val="28"/>
        </w:rPr>
        <w:t xml:space="preserve"> За нарушение настоящего Положения виновные лица несут ответственность в соответствии с действующим законод</w:t>
      </w:r>
      <w:r w:rsidR="007B1ED0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sectPr w:rsidR="000F1662" w:rsidRPr="000F1662" w:rsidSect="00FF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F06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23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E47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C35814"/>
    <w:multiLevelType w:val="multilevel"/>
    <w:tmpl w:val="5198B99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462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3B2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6F1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C91F7F"/>
    <w:multiLevelType w:val="hybridMultilevel"/>
    <w:tmpl w:val="10A8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73A7"/>
    <w:multiLevelType w:val="hybridMultilevel"/>
    <w:tmpl w:val="16CAA7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0572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740892"/>
    <w:multiLevelType w:val="hybridMultilevel"/>
    <w:tmpl w:val="D654D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5C4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50C"/>
    <w:rsid w:val="000010B9"/>
    <w:rsid w:val="0001393C"/>
    <w:rsid w:val="0003440B"/>
    <w:rsid w:val="00036CD7"/>
    <w:rsid w:val="00037E89"/>
    <w:rsid w:val="00053A33"/>
    <w:rsid w:val="00061D34"/>
    <w:rsid w:val="00077DB6"/>
    <w:rsid w:val="000F1662"/>
    <w:rsid w:val="001C086E"/>
    <w:rsid w:val="002D63EA"/>
    <w:rsid w:val="003066BE"/>
    <w:rsid w:val="0032550C"/>
    <w:rsid w:val="00334397"/>
    <w:rsid w:val="003778C9"/>
    <w:rsid w:val="003C5386"/>
    <w:rsid w:val="004F7726"/>
    <w:rsid w:val="00542575"/>
    <w:rsid w:val="005C11A0"/>
    <w:rsid w:val="006255E9"/>
    <w:rsid w:val="0068362B"/>
    <w:rsid w:val="006A7F2D"/>
    <w:rsid w:val="007118F7"/>
    <w:rsid w:val="007245DC"/>
    <w:rsid w:val="00737768"/>
    <w:rsid w:val="00751B10"/>
    <w:rsid w:val="00795B3C"/>
    <w:rsid w:val="007A50F9"/>
    <w:rsid w:val="007B1ED0"/>
    <w:rsid w:val="00833C82"/>
    <w:rsid w:val="0091586E"/>
    <w:rsid w:val="0099684D"/>
    <w:rsid w:val="009B7E3B"/>
    <w:rsid w:val="009C66ED"/>
    <w:rsid w:val="009D6D4E"/>
    <w:rsid w:val="00A3670C"/>
    <w:rsid w:val="00AA4D94"/>
    <w:rsid w:val="00B13CCC"/>
    <w:rsid w:val="00B2755C"/>
    <w:rsid w:val="00B55DA9"/>
    <w:rsid w:val="00B70C55"/>
    <w:rsid w:val="00B838FB"/>
    <w:rsid w:val="00B9532F"/>
    <w:rsid w:val="00BC71E8"/>
    <w:rsid w:val="00BE28B3"/>
    <w:rsid w:val="00C04C1F"/>
    <w:rsid w:val="00C331A9"/>
    <w:rsid w:val="00C90492"/>
    <w:rsid w:val="00C90562"/>
    <w:rsid w:val="00CB1DBB"/>
    <w:rsid w:val="00CD5F8D"/>
    <w:rsid w:val="00CF4DC8"/>
    <w:rsid w:val="00D1043F"/>
    <w:rsid w:val="00D35CFD"/>
    <w:rsid w:val="00D46AB4"/>
    <w:rsid w:val="00DC1065"/>
    <w:rsid w:val="00E01EAC"/>
    <w:rsid w:val="00E3376E"/>
    <w:rsid w:val="00E37032"/>
    <w:rsid w:val="00ED4534"/>
    <w:rsid w:val="00F07776"/>
    <w:rsid w:val="00F61BEB"/>
    <w:rsid w:val="00F769C5"/>
    <w:rsid w:val="00FA7150"/>
    <w:rsid w:val="00FC2F85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2265-C5A3-4C8C-8E45-7E334772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21</cp:revision>
  <dcterms:created xsi:type="dcterms:W3CDTF">2017-10-26T05:08:00Z</dcterms:created>
  <dcterms:modified xsi:type="dcterms:W3CDTF">2017-11-01T03:56:00Z</dcterms:modified>
</cp:coreProperties>
</file>