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«АКЕНОВО-ЗИЛОВСКОЕ»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A46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46D2">
        <w:rPr>
          <w:rFonts w:ascii="Times New Roman" w:hAnsi="Times New Roman" w:cs="Times New Roman"/>
          <w:sz w:val="28"/>
          <w:szCs w:val="28"/>
        </w:rPr>
        <w:t xml:space="preserve"> 2018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B5140F">
        <w:rPr>
          <w:rFonts w:ascii="Times New Roman" w:hAnsi="Times New Roman" w:cs="Times New Roman"/>
          <w:sz w:val="28"/>
          <w:szCs w:val="28"/>
        </w:rPr>
        <w:t>173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7A46D2">
        <w:rPr>
          <w:rFonts w:ascii="Times New Roman" w:hAnsi="Times New Roman" w:cs="Times New Roman"/>
          <w:sz w:val="28"/>
          <w:szCs w:val="28"/>
        </w:rPr>
        <w:t>пгт.Аксеново-Зиловское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9"/>
      <w:bookmarkStart w:id="7" w:name="OLE_LINK10"/>
      <w:bookmarkStart w:id="8" w:name="OLE_LINK11"/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59423A">
        <w:rPr>
          <w:rFonts w:ascii="Times New Roman" w:hAnsi="Times New Roman" w:cs="Times New Roman"/>
          <w:b/>
          <w:sz w:val="28"/>
          <w:szCs w:val="28"/>
        </w:rPr>
        <w:t xml:space="preserve"> к осеннему </w:t>
      </w:r>
    </w:p>
    <w:p w:rsidR="007A46D2" w:rsidRPr="007A46D2" w:rsidRDefault="0059423A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D2" w:rsidRPr="007A46D2">
        <w:rPr>
          <w:rFonts w:ascii="Times New Roman" w:hAnsi="Times New Roman" w:cs="Times New Roman"/>
          <w:b/>
          <w:sz w:val="28"/>
          <w:szCs w:val="28"/>
        </w:rPr>
        <w:t xml:space="preserve">пожароопасному </w:t>
      </w:r>
      <w:r>
        <w:rPr>
          <w:rFonts w:ascii="Times New Roman" w:hAnsi="Times New Roman" w:cs="Times New Roman"/>
          <w:b/>
          <w:sz w:val="28"/>
          <w:szCs w:val="28"/>
        </w:rPr>
        <w:t>сезону</w:t>
      </w:r>
      <w:r w:rsidR="007A46D2" w:rsidRPr="007A46D2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года № 68-ФЗ      « О защите населения и территорий от чрезвычайных ситуаций природного и техногенного характера», от 21.12.1994 года № 69-ФЗ «О пожарной безопасности» постановлением Правительства Российской Федерации от 30 июня 2007 года № 417 «Об утверждении Правил пожарной безопасности в лесах», статьями 51, 53, 83 Лесного кодекса Российской Федерации, распоряжением Правительства Забайкальского края от 2</w:t>
      </w:r>
      <w:r w:rsidR="0059423A">
        <w:rPr>
          <w:rFonts w:ascii="Times New Roman" w:hAnsi="Times New Roman" w:cs="Times New Roman"/>
          <w:sz w:val="28"/>
          <w:szCs w:val="28"/>
        </w:rPr>
        <w:t>4 января 2018 года № 17</w:t>
      </w:r>
      <w:r w:rsidRPr="007A46D2">
        <w:rPr>
          <w:rFonts w:ascii="Times New Roman" w:hAnsi="Times New Roman" w:cs="Times New Roman"/>
          <w:sz w:val="28"/>
          <w:szCs w:val="28"/>
        </w:rPr>
        <w:t xml:space="preserve">-р, администрация городского поселения «Аксеново-Зиловское» </w:t>
      </w:r>
      <w:r w:rsidRPr="007A46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1.1.</w:t>
      </w:r>
      <w:r w:rsidRPr="007A46D2">
        <w:rPr>
          <w:rFonts w:ascii="Times New Roman" w:hAnsi="Times New Roman" w:cs="Times New Roman"/>
          <w:sz w:val="28"/>
          <w:szCs w:val="28"/>
        </w:rPr>
        <w:t xml:space="preserve">  создать  резервы  финансовых и материальных ресурсов для ликвидации чрезвычайных ситуаций;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 xml:space="preserve">1.2 в срок до </w:t>
      </w:r>
      <w:r w:rsidR="0059423A">
        <w:rPr>
          <w:rFonts w:ascii="Times New Roman" w:hAnsi="Times New Roman" w:cs="Times New Roman"/>
          <w:b/>
          <w:sz w:val="28"/>
          <w:szCs w:val="28"/>
        </w:rPr>
        <w:t>05</w:t>
      </w:r>
      <w:r w:rsidRPr="007A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3A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A46D2">
        <w:rPr>
          <w:rFonts w:ascii="Times New Roman" w:hAnsi="Times New Roman" w:cs="Times New Roman"/>
          <w:b/>
          <w:sz w:val="28"/>
          <w:szCs w:val="28"/>
        </w:rPr>
        <w:t xml:space="preserve"> 2018 года: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откорректировать оперативные планы привлечения сил и средств для предупреждения и ликвидации чрезвычайных ситуаций, связанных с лесными и другими ландшафтными пожарами;</w:t>
      </w:r>
    </w:p>
    <w:p w:rsidR="007A46D2" w:rsidRPr="007A46D2" w:rsidRDefault="007A46D2" w:rsidP="0059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</w:r>
      <w:r w:rsidRPr="007A46D2">
        <w:rPr>
          <w:rFonts w:ascii="Times New Roman" w:hAnsi="Times New Roman" w:cs="Times New Roman"/>
          <w:spacing w:val="-8"/>
          <w:sz w:val="28"/>
          <w:szCs w:val="28"/>
        </w:rPr>
        <w:t xml:space="preserve">разработать и утвердить паспорта пожарной безопасности населенного пункта, подверженного угрозе </w:t>
      </w:r>
      <w:r w:rsidRPr="007A46D2">
        <w:rPr>
          <w:rFonts w:ascii="Times New Roman" w:hAnsi="Times New Roman" w:cs="Times New Roman"/>
          <w:spacing w:val="-7"/>
          <w:sz w:val="28"/>
          <w:szCs w:val="28"/>
        </w:rPr>
        <w:t xml:space="preserve">лесных пожаров, 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 xml:space="preserve">(данный пункт указать лишь </w:t>
      </w:r>
      <w:r w:rsidRPr="007A46D2">
        <w:rPr>
          <w:rFonts w:ascii="Times New Roman" w:hAnsi="Times New Roman" w:cs="Times New Roman"/>
          <w:spacing w:val="-4"/>
          <w:sz w:val="28"/>
          <w:szCs w:val="28"/>
        </w:rPr>
        <w:t xml:space="preserve">тем администрациям, населенные пункты которых подвержены угрозе лесных </w:t>
      </w:r>
      <w:r w:rsidRPr="007A46D2">
        <w:rPr>
          <w:rFonts w:ascii="Times New Roman" w:hAnsi="Times New Roman" w:cs="Times New Roman"/>
          <w:sz w:val="28"/>
          <w:szCs w:val="28"/>
        </w:rPr>
        <w:t>пожаров);</w:t>
      </w:r>
    </w:p>
    <w:p w:rsidR="007A46D2" w:rsidRPr="007A46D2" w:rsidRDefault="007A46D2" w:rsidP="007A46D2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</w:r>
      <w:r w:rsidRPr="007A46D2">
        <w:rPr>
          <w:rFonts w:ascii="Times New Roman" w:hAnsi="Times New Roman" w:cs="Times New Roman"/>
          <w:spacing w:val="-7"/>
          <w:sz w:val="28"/>
          <w:szCs w:val="28"/>
        </w:rPr>
        <w:t xml:space="preserve">привести в исправное техническое состояние авторазливочные станции (АРС- 14), 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 xml:space="preserve">также иную технику приспособленную (переоборудованную) для тушения </w:t>
      </w:r>
      <w:r w:rsidRPr="007A46D2"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Pr="007A46D2">
        <w:rPr>
          <w:rFonts w:ascii="Times New Roman" w:hAnsi="Times New Roman" w:cs="Times New Roman"/>
          <w:spacing w:val="-7"/>
          <w:sz w:val="28"/>
          <w:szCs w:val="28"/>
        </w:rPr>
        <w:t>мо</w:t>
      </w:r>
      <w:r w:rsidRPr="007A46D2">
        <w:rPr>
          <w:rFonts w:ascii="Times New Roman" w:hAnsi="Times New Roman" w:cs="Times New Roman"/>
          <w:spacing w:val="-9"/>
          <w:sz w:val="28"/>
          <w:szCs w:val="28"/>
        </w:rPr>
        <w:t xml:space="preserve">топомпы, ранцевые лесные огнетушители (РЛО), шансовый инструмент (метлы, лопаты, топоры, богры); </w:t>
      </w:r>
    </w:p>
    <w:p w:rsidR="007A46D2" w:rsidRPr="007A46D2" w:rsidRDefault="007A46D2" w:rsidP="007A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организовать проведение обучения, вакцинации и медицинского </w:t>
      </w:r>
      <w:r w:rsidRPr="007A46D2">
        <w:rPr>
          <w:rFonts w:ascii="Times New Roman" w:hAnsi="Times New Roman" w:cs="Times New Roman"/>
          <w:spacing w:val="-10"/>
          <w:sz w:val="28"/>
          <w:szCs w:val="28"/>
        </w:rPr>
        <w:t>осмотра населения, привлекаемого в добровольные пожарные формирования;</w:t>
      </w:r>
    </w:p>
    <w:p w:rsidR="007A46D2" w:rsidRPr="007A46D2" w:rsidRDefault="007A46D2" w:rsidP="007A46D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</w:r>
      <w:r w:rsidRPr="007A46D2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10 ноября 2015 года  № 1213 «О внесении изменений в Правила противопожарного режима Российской Федерации», путем проведения  сходов граждан, подворовых обходов организовать работу с населением под роспись по разъяснению запрета выжигания сухой травянистой растительности, стерни, пожнивших остатков на землях сельскохозяйственного назначения и землях запаса, разведения костров на </w:t>
      </w:r>
      <w:r w:rsidRPr="007A46D2">
        <w:rPr>
          <w:rFonts w:ascii="Times New Roman" w:hAnsi="Times New Roman" w:cs="Times New Roman"/>
          <w:sz w:val="28"/>
          <w:szCs w:val="28"/>
        </w:rPr>
        <w:lastRenderedPageBreak/>
        <w:t>полях, а так же в полосах отвода автомобильных и железных дорог подсобных хозяйств;</w:t>
      </w:r>
    </w:p>
    <w:p w:rsidR="007A46D2" w:rsidRPr="007A46D2" w:rsidRDefault="007A46D2" w:rsidP="007A46D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определить собственников или пользователей участков </w:t>
      </w:r>
      <w:r w:rsidRPr="007A46D2">
        <w:rPr>
          <w:rFonts w:ascii="Times New Roman" w:hAnsi="Times New Roman" w:cs="Times New Roman"/>
          <w:spacing w:val="-8"/>
          <w:sz w:val="28"/>
          <w:szCs w:val="28"/>
        </w:rPr>
        <w:t>смежных с лесным фондом (сенокосные угодья, пастбища, пашни, животноводческие стоянки), ответственных за недопущение проведения неконтролируемых палов растительности;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1.3. обеспечить</w:t>
      </w:r>
      <w:r w:rsidR="00043EB8">
        <w:rPr>
          <w:rFonts w:ascii="Times New Roman" w:hAnsi="Times New Roman" w:cs="Times New Roman"/>
          <w:b/>
          <w:sz w:val="28"/>
          <w:szCs w:val="28"/>
        </w:rPr>
        <w:t xml:space="preserve"> до 30.09.2018 года</w:t>
      </w:r>
      <w:r w:rsidRPr="007A46D2">
        <w:rPr>
          <w:rFonts w:ascii="Times New Roman" w:hAnsi="Times New Roman" w:cs="Times New Roman"/>
          <w:b/>
          <w:sz w:val="28"/>
          <w:szCs w:val="28"/>
        </w:rPr>
        <w:t>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обустройство двойных минерализованных полос вокруг населенных пунктов, объектов экономики;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 </w:t>
      </w:r>
      <w:r w:rsidRPr="007A46D2">
        <w:rPr>
          <w:rFonts w:ascii="Times New Roman" w:hAnsi="Times New Roman" w:cs="Times New Roman"/>
          <w:sz w:val="28"/>
          <w:szCs w:val="28"/>
        </w:rPr>
        <w:tab/>
        <w:t>очистку минерализованных полос, свалок от сухой травы и другого легковоспламеняющегося мусора;</w:t>
      </w:r>
    </w:p>
    <w:p w:rsidR="007A46D2" w:rsidRPr="007A46D2" w:rsidRDefault="007A46D2" w:rsidP="007A46D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запрет выжигания сухой травянистой растительности, стерни, пожнивших остатков на землях сельскохозяйственного назначения и землях запаса, разведения костров на полях, а так же в полосах отвода автомобильных и железных дорог подсобных хозяйств;</w:t>
      </w:r>
    </w:p>
    <w:p w:rsidR="007A46D2" w:rsidRPr="007A46D2" w:rsidRDefault="007A46D2" w:rsidP="007A46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  <w:t>проведение мероприятий по противопожарному обустройству территорий от возможности распространения природных пожаров и запрету проведения неконтролируемых сельскохозяйственных палов;</w:t>
      </w:r>
      <w:r w:rsidRPr="007A46D2">
        <w:rPr>
          <w:rFonts w:ascii="Times New Roman" w:hAnsi="Times New Roman" w:cs="Times New Roman"/>
          <w:sz w:val="28"/>
          <w:szCs w:val="28"/>
        </w:rPr>
        <w:tab/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  <w:t>на территории поселений наличие звуковой сигнализации для оповещения людей при пожаре, телефонной связи, а также запасов воды для целей пожаротушения в соответствии со ст.6,63 и 68  Федерального закона от 22.08.2008 года № 123-ФЗ «Технический регламент о требованиях пожарной безопасности»;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b/>
          <w:sz w:val="28"/>
          <w:szCs w:val="28"/>
        </w:rPr>
        <w:tab/>
      </w:r>
      <w:r w:rsidRPr="007A46D2">
        <w:rPr>
          <w:rFonts w:ascii="Times New Roman" w:hAnsi="Times New Roman" w:cs="Times New Roman"/>
          <w:sz w:val="28"/>
          <w:szCs w:val="28"/>
        </w:rPr>
        <w:t>обеспечить создание резервов материально-технических средств (мотопомпы, ранцевые лесные огнетушители, тракторная и другая техника, горюче-смазочные материалы и другой шансовый  инструмент) и продуктов питания для обеспечения добровольных пожарных дружин на 5 суток;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провести работу с владельцами и пользователями земель сельскохозяйственного назначения;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предусмотреть создание оперативных групп в составе 3-4 человек на автотранспорте со средствами связи, пожаротушения для ликвидации выявленных возгораний вблизи населенных пунктов на ранних стадиях. Совместно с органами внутренних дел, гослесослужбой определить маршруты и порядок патрулирования;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</w:t>
      </w:r>
      <w:r w:rsidRPr="007A46D2">
        <w:rPr>
          <w:rFonts w:ascii="Times New Roman" w:hAnsi="Times New Roman" w:cs="Times New Roman"/>
          <w:sz w:val="28"/>
          <w:szCs w:val="28"/>
        </w:rPr>
        <w:tab/>
        <w:t>создать условия для забора в любое время года воды из источников наружного водоснабжения, расположенных в городских и сельских поселениях и прилегающих к ним территориях, с проведением: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lastRenderedPageBreak/>
        <w:t>а) детальной ревизии источников наружного противопожарного водоснабжения, имеющихся в населенных пунктах (пожарные гидранты, водонапорные башни, водокачки, пирсы) и их ремонта;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б)</w:t>
      </w:r>
      <w:r w:rsidRPr="007A46D2">
        <w:rPr>
          <w:rFonts w:ascii="Times New Roman" w:hAnsi="Times New Roman" w:cs="Times New Roman"/>
          <w:sz w:val="28"/>
          <w:szCs w:val="28"/>
        </w:rPr>
        <w:tab/>
        <w:t>дооборудования водоисточников устройствами для заправки пожарных автоцистерн;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в)</w:t>
      </w:r>
      <w:r w:rsidRPr="007A46D2">
        <w:rPr>
          <w:rFonts w:ascii="Times New Roman" w:hAnsi="Times New Roman" w:cs="Times New Roman"/>
          <w:sz w:val="28"/>
          <w:szCs w:val="28"/>
        </w:rPr>
        <w:tab/>
        <w:t>работ по созданию в населенных пунктах запасов огнетушащих средств;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организовать работу наблюдательных постов по выявлению очагов лесных и других ландшафтных пожаров (приложение №1);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привести в исправное состояние источники пожарного водоснабжения, организовать их ремонт, провести очистку подъездных путей для заправки пожарных машин, выставить информационные указатели мест заправки водой</w:t>
      </w:r>
      <w:r w:rsidR="00043EB8">
        <w:rPr>
          <w:rFonts w:ascii="Times New Roman" w:hAnsi="Times New Roman" w:cs="Times New Roman"/>
          <w:sz w:val="28"/>
          <w:szCs w:val="28"/>
        </w:rPr>
        <w:t xml:space="preserve"> </w:t>
      </w:r>
      <w:r w:rsidR="00043EB8" w:rsidRPr="00043EB8">
        <w:rPr>
          <w:rFonts w:ascii="Times New Roman" w:hAnsi="Times New Roman" w:cs="Times New Roman"/>
          <w:b/>
          <w:sz w:val="28"/>
          <w:szCs w:val="28"/>
        </w:rPr>
        <w:t>(</w:t>
      </w:r>
      <w:r w:rsidR="00043EB8">
        <w:rPr>
          <w:rFonts w:ascii="Times New Roman" w:hAnsi="Times New Roman" w:cs="Times New Roman"/>
          <w:b/>
          <w:sz w:val="28"/>
          <w:szCs w:val="28"/>
        </w:rPr>
        <w:t>до 26.09.2018 г.)</w:t>
      </w:r>
      <w:r w:rsidRPr="007A46D2">
        <w:rPr>
          <w:rFonts w:ascii="Times New Roman" w:hAnsi="Times New Roman" w:cs="Times New Roman"/>
          <w:sz w:val="28"/>
          <w:szCs w:val="28"/>
        </w:rPr>
        <w:t>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провести сходы населения с информацией о складывающейся лесопожарной обстановке и мерах пожарной безопасности как в лесах, так и в населенных пунктах</w:t>
      </w:r>
      <w:r w:rsidR="00043EB8">
        <w:rPr>
          <w:rFonts w:ascii="Times New Roman" w:hAnsi="Times New Roman" w:cs="Times New Roman"/>
          <w:sz w:val="28"/>
          <w:szCs w:val="28"/>
        </w:rPr>
        <w:t xml:space="preserve"> </w:t>
      </w:r>
      <w:r w:rsidR="00043EB8" w:rsidRPr="00FB1197">
        <w:rPr>
          <w:rFonts w:ascii="Times New Roman" w:hAnsi="Times New Roman" w:cs="Times New Roman"/>
          <w:b/>
          <w:sz w:val="28"/>
          <w:szCs w:val="28"/>
        </w:rPr>
        <w:t>(до 26.09.2018 г.)</w:t>
      </w:r>
      <w:r w:rsidRPr="007A46D2">
        <w:rPr>
          <w:rFonts w:ascii="Times New Roman" w:hAnsi="Times New Roman" w:cs="Times New Roman"/>
          <w:sz w:val="28"/>
          <w:szCs w:val="28"/>
        </w:rPr>
        <w:t>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При приближении лесного или  другого ландшафтного пожара к населенному пункту незамедлительно информировать начальника пожарного гарнизона (тел. 2-10-01), начальника отдела Государственной лесной службы (тел. 2-14-80), руководителя администрации (тел.2-18-40), председателя КЧС и ОПБ(2-10-48), диспетчера ЕДДС (тел. 2-11-10, 8-924-516-37-53; ь8-914-148-64-38), диспетчера региональной диспетчерской службы Государственной лесной службы Забайкальского края (тел. 8-800-100-04-00);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организовать профилактическую работу с населением по формированию бережного отношения к лесу (сходы, классные часы, беседы), на мероприятиях осуществлять следующие мероприятия: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а) введение  запрета на разведение костров, проведение противопожарных работ на определенных участках;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 наблюдения), осуществляющих визуальный контроль за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пункты, объекты экономики и т.д. (приложение № 2)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в)</w:t>
      </w:r>
      <w:r w:rsidRPr="007A46D2">
        <w:rPr>
          <w:rFonts w:ascii="Times New Roman" w:hAnsi="Times New Roman" w:cs="Times New Roman"/>
          <w:sz w:val="28"/>
          <w:szCs w:val="28"/>
        </w:rPr>
        <w:tab/>
        <w:t>подготовку для возможного использования в тушении пожаров имеющееся водовозной и землеройной техники;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г)</w:t>
      </w:r>
      <w:r w:rsidRPr="007A46D2">
        <w:rPr>
          <w:rFonts w:ascii="Times New Roman" w:hAnsi="Times New Roman" w:cs="Times New Roman"/>
          <w:sz w:val="28"/>
          <w:szCs w:val="28"/>
        </w:rPr>
        <w:tab/>
        <w:t xml:space="preserve"> проведение соответствующей разъяснительной работы с гражданами о мерах пожарной безопасности и действиях при пожаре;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Pr="007A46D2">
        <w:rPr>
          <w:rFonts w:ascii="Times New Roman" w:hAnsi="Times New Roman" w:cs="Times New Roman"/>
          <w:sz w:val="28"/>
          <w:szCs w:val="28"/>
        </w:rPr>
        <w:tab/>
        <w:t>проведение в пожароопасном сезоне 2018 года культурно-массовых, досуговых и других мероприятий в лесной и прилегающей к ней зоне согласовывать с Чернышевским лесничеством  ГКУ управления лесничествами Забайкальского края.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A46D2">
        <w:rPr>
          <w:rFonts w:ascii="Times New Roman" w:hAnsi="Times New Roman" w:cs="Times New Roman"/>
          <w:b/>
          <w:sz w:val="28"/>
          <w:szCs w:val="28"/>
        </w:rPr>
        <w:t>2.  Рекомендовать главному врачу ГУЗ «Чернышевская ЦРБ» (К.В.Капуста),  Директору МОУ СОШ № 70 (Н.Н.Бультиновой), Директору МДОУ «Медвежонок» (Т.И. Кузнецовой):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организовать проведение в течение года в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- согласовывать проведение в пожароопасном сезоне 2017 года культурно-массовых, досуговых и других мероприятий в лесной и прилегающей к ней зоне  с органами местного самоуправления и территориальным отделом Государственной лесной службы Чернышевского района;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="00FB1197">
        <w:rPr>
          <w:rFonts w:ascii="Times New Roman" w:hAnsi="Times New Roman" w:cs="Times New Roman"/>
          <w:b/>
          <w:sz w:val="28"/>
          <w:szCs w:val="28"/>
        </w:rPr>
        <w:t>в срок до 22</w:t>
      </w:r>
      <w:r w:rsidRPr="007A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9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A46D2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7A46D2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очистку территорий от сухой травы и других горючих материалов;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</w:t>
      </w:r>
      <w:r w:rsidR="00FB1197">
        <w:rPr>
          <w:rFonts w:ascii="Times New Roman" w:hAnsi="Times New Roman" w:cs="Times New Roman"/>
          <w:sz w:val="28"/>
          <w:szCs w:val="28"/>
        </w:rPr>
        <w:t>о</w:t>
      </w:r>
      <w:r w:rsidRPr="007A46D2">
        <w:rPr>
          <w:rFonts w:ascii="Times New Roman" w:hAnsi="Times New Roman" w:cs="Times New Roman"/>
          <w:sz w:val="28"/>
          <w:szCs w:val="28"/>
        </w:rPr>
        <w:t>существлять мониторинг обеспечения безопасности детей на данных объектах в пожароопасный период.</w:t>
      </w:r>
    </w:p>
    <w:p w:rsidR="007A46D2" w:rsidRPr="007A46D2" w:rsidRDefault="007A46D2" w:rsidP="007A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- в течение 2018 года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Pr="007A46D2">
        <w:rPr>
          <w:rFonts w:ascii="Times New Roman" w:hAnsi="Times New Roman" w:cs="Times New Roman"/>
          <w:sz w:val="28"/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4</w:t>
      </w:r>
      <w:r w:rsidRPr="007A46D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5.</w:t>
      </w:r>
      <w:r w:rsidRPr="007A46D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опубликования.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6.</w:t>
      </w:r>
      <w:r w:rsidRPr="007A46D2">
        <w:rPr>
          <w:rFonts w:ascii="Times New Roman" w:hAnsi="Times New Roman" w:cs="Times New Roman"/>
          <w:sz w:val="28"/>
          <w:szCs w:val="28"/>
        </w:rPr>
        <w:t xml:space="preserve"> Настоящие постановление разместить на официальном сайте </w:t>
      </w:r>
      <w:hyperlink r:id="rId7" w:history="1">
        <w:r w:rsidRPr="007A46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46D2">
          <w:rPr>
            <w:rStyle w:val="a3"/>
            <w:rFonts w:ascii="Times New Roman" w:hAnsi="Times New Roman" w:cs="Times New Roman"/>
            <w:sz w:val="28"/>
            <w:szCs w:val="28"/>
          </w:rPr>
          <w:t>.аксеново-зиловское.рф</w:t>
        </w:r>
      </w:hyperlink>
      <w:r w:rsidRPr="007A4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«Аксеново-Зиловское»                                                      В.Г.Спыну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1197" w:rsidRDefault="00FB1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«Аксеново-Зиловское»</w:t>
      </w:r>
    </w:p>
    <w:p w:rsidR="007A46D2" w:rsidRPr="007A46D2" w:rsidRDefault="00FB1197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173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от 13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2018 года    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b/>
          <w:color w:val="000000"/>
          <w:sz w:val="28"/>
          <w:szCs w:val="28"/>
        </w:rPr>
        <w:t>Состав мобильной группы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«Аксеново-Зиловское»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1. Спыну В.Г. – глава администрации гп «Аксеново-Зиловское» 8-924-476-06-89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Шнырёва Ю.Н. – заместитель главы администрации  8-924-508-39-19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(микрорайон, Восточная, Юбилейная, Новая)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2. Прокопенко О.В.. – водитель администрации</w:t>
      </w:r>
    </w:p>
    <w:p w:rsidR="007A46D2" w:rsidRPr="007A46D2" w:rsidRDefault="008E5B89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Черезов В.Н. 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ПЧ – 51 п.Аксеново-Зиловское 8</w:t>
      </w:r>
      <w:r>
        <w:rPr>
          <w:rFonts w:ascii="Times New Roman" w:hAnsi="Times New Roman" w:cs="Times New Roman"/>
          <w:color w:val="000000"/>
          <w:sz w:val="28"/>
          <w:szCs w:val="28"/>
        </w:rPr>
        <w:t>-924-574-30-35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(территория поселка Аксеново-Зиловское)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7A46D2" w:rsidRPr="007A46D2" w:rsidRDefault="007A46D2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«Аксеново-Зиловское»</w:t>
      </w:r>
    </w:p>
    <w:p w:rsidR="007A46D2" w:rsidRPr="007A46D2" w:rsidRDefault="00FB1197" w:rsidP="007A4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173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от 13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7A46D2"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2018 года    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Наблюдательные посты</w:t>
      </w: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D2">
        <w:rPr>
          <w:rFonts w:ascii="Times New Roman" w:hAnsi="Times New Roman" w:cs="Times New Roman"/>
          <w:b/>
          <w:sz w:val="28"/>
          <w:szCs w:val="28"/>
        </w:rPr>
        <w:t>в городском поселении «Аксеново-Зиловское»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Наблюдательный пост №1 – ул.Арчикойская,  отв. Балышева М.В.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8-924-470-25-76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Наблюдательный пост №2 – ул.Северная, отв. Абрамович </w:t>
      </w:r>
      <w:r w:rsidR="008E5B89">
        <w:rPr>
          <w:rFonts w:ascii="Times New Roman" w:hAnsi="Times New Roman" w:cs="Times New Roman"/>
          <w:sz w:val="28"/>
          <w:szCs w:val="28"/>
        </w:rPr>
        <w:t>С.М.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8-914-470-36-81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Наблюдательный пост №3 – с.Арчикой отв. Спыну В.Г.</w:t>
      </w:r>
      <w:r w:rsidRPr="007A4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6D2">
        <w:rPr>
          <w:rFonts w:ascii="Times New Roman" w:hAnsi="Times New Roman" w:cs="Times New Roman"/>
          <w:color w:val="000000"/>
          <w:sz w:val="28"/>
          <w:szCs w:val="28"/>
        </w:rPr>
        <w:t>8-924-476-06-89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 xml:space="preserve">Наблюдательный пост №4 – с.Зудыра отв. Зимин И.А. 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8 -964-464-84-09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Наблюдательный пост № 5 – микрорайон «Березка» отв. Спыну Е.Е.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8-924-514-72-40</w:t>
      </w: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D2" w:rsidRPr="007A46D2" w:rsidRDefault="007A46D2" w:rsidP="007A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DC" w:rsidRPr="007A46D2" w:rsidRDefault="007D76DC" w:rsidP="007A4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D76DC" w:rsidRPr="007A46D2" w:rsidSect="001A448C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DC" w:rsidRDefault="007D76DC" w:rsidP="008E5B89">
      <w:pPr>
        <w:spacing w:after="0" w:line="240" w:lineRule="auto"/>
      </w:pPr>
      <w:r>
        <w:separator/>
      </w:r>
    </w:p>
  </w:endnote>
  <w:endnote w:type="continuationSeparator" w:id="1">
    <w:p w:rsidR="007D76DC" w:rsidRDefault="007D76DC" w:rsidP="008E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1485"/>
      <w:docPartObj>
        <w:docPartGallery w:val="Page Numbers (Bottom of Page)"/>
        <w:docPartUnique/>
      </w:docPartObj>
    </w:sdtPr>
    <w:sdtContent>
      <w:p w:rsidR="008E5B89" w:rsidRDefault="008E5B89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E5B89" w:rsidRDefault="008E5B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DC" w:rsidRDefault="007D76DC" w:rsidP="008E5B89">
      <w:pPr>
        <w:spacing w:after="0" w:line="240" w:lineRule="auto"/>
      </w:pPr>
      <w:r>
        <w:separator/>
      </w:r>
    </w:p>
  </w:footnote>
  <w:footnote w:type="continuationSeparator" w:id="1">
    <w:p w:rsidR="007D76DC" w:rsidRDefault="007D76DC" w:rsidP="008E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6D2"/>
    <w:rsid w:val="00043EB8"/>
    <w:rsid w:val="0059423A"/>
    <w:rsid w:val="007A46D2"/>
    <w:rsid w:val="007D76DC"/>
    <w:rsid w:val="008E5B89"/>
    <w:rsid w:val="00B5140F"/>
    <w:rsid w:val="00FB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B89"/>
  </w:style>
  <w:style w:type="paragraph" w:styleId="a6">
    <w:name w:val="footer"/>
    <w:basedOn w:val="a"/>
    <w:link w:val="a7"/>
    <w:uiPriority w:val="99"/>
    <w:unhideWhenUsed/>
    <w:rsid w:val="008E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5C30-3FAD-4859-A08F-0DC2D8D7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2018-09-13T07:28:00Z</cp:lastPrinted>
  <dcterms:created xsi:type="dcterms:W3CDTF">2018-09-13T05:54:00Z</dcterms:created>
  <dcterms:modified xsi:type="dcterms:W3CDTF">2018-09-13T07:28:00Z</dcterms:modified>
</cp:coreProperties>
</file>