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10" w:rsidRPr="0040709B" w:rsidRDefault="002D6C10" w:rsidP="002D6C10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40709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Уведомление</w:t>
      </w:r>
    </w:p>
    <w:p w:rsidR="002D6C10" w:rsidRDefault="002D6C10" w:rsidP="00E06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 проведении </w:t>
      </w:r>
      <w:proofErr w:type="gramStart"/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процедуры общественного обсуждения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E068C5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proofErr w:type="gramEnd"/>
      <w:r w:rsidR="00E068C5">
        <w:rPr>
          <w:rFonts w:ascii="Times New Roman" w:hAnsi="Times New Roman" w:cs="Times New Roman"/>
          <w:b/>
          <w:sz w:val="28"/>
          <w:szCs w:val="28"/>
        </w:rPr>
        <w:t xml:space="preserve"> поселения «Аксёново-Зиловское»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«Чернышевский район» «Об утверждении формы проверочного листа (список контрольных вопросов) при проведении </w:t>
      </w:r>
      <w:r w:rsidRPr="0040709B">
        <w:rPr>
          <w:rFonts w:ascii="Times New Roman" w:hAnsi="Times New Roman"/>
          <w:b/>
          <w:bCs/>
          <w:sz w:val="28"/>
          <w:szCs w:val="28"/>
        </w:rPr>
        <w:t>муниципального земельного контроля на территории</w:t>
      </w:r>
      <w:r w:rsidR="00E068C5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«Аксёново-Зиловское» </w:t>
      </w:r>
      <w:r w:rsidRPr="004070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068C5" w:rsidRDefault="00E068C5" w:rsidP="00E06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D6C10" w:rsidRPr="003E4730" w:rsidRDefault="002D6C10" w:rsidP="002D6C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>Администрация</w:t>
      </w:r>
      <w:r w:rsidR="00E068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городского поселения «Аксёново-Зиловское»</w:t>
      </w:r>
      <w:r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муниципального района «Чернышевский район» уведомляет о проведении </w:t>
      </w:r>
      <w:proofErr w:type="gramStart"/>
      <w:r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процедуры общественного обсуждения</w:t>
      </w:r>
      <w:r w:rsidRPr="003E4730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</w:t>
      </w:r>
      <w:r w:rsidR="00E068C5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E068C5">
        <w:rPr>
          <w:rFonts w:ascii="Times New Roman" w:hAnsi="Times New Roman" w:cs="Times New Roman"/>
          <w:sz w:val="28"/>
          <w:szCs w:val="28"/>
        </w:rPr>
        <w:t xml:space="preserve"> </w:t>
      </w:r>
      <w:r w:rsidR="00E068C5">
        <w:rPr>
          <w:rFonts w:ascii="Times New Roman" w:eastAsia="Times New Roman" w:hAnsi="Times New Roman" w:cs="Times New Roman"/>
          <w:color w:val="111111"/>
          <w:sz w:val="28"/>
          <w:szCs w:val="28"/>
        </w:rPr>
        <w:t>поселения «Аксёново-Зиловское»</w:t>
      </w:r>
      <w:r w:rsidR="00E068C5"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муниципального района</w:t>
      </w:r>
      <w:r w:rsidRPr="003E4730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 «Об утверждении формы проверочного листа (список контрольных вопросов) при проведении </w:t>
      </w:r>
      <w:r w:rsidRPr="003E4730">
        <w:rPr>
          <w:rFonts w:ascii="Times New Roman" w:hAnsi="Times New Roman"/>
          <w:bCs/>
          <w:sz w:val="28"/>
          <w:szCs w:val="28"/>
        </w:rPr>
        <w:t>муниципального земельного контроля на территории</w:t>
      </w:r>
      <w:r w:rsidR="00E068C5" w:rsidRPr="00E068C5">
        <w:rPr>
          <w:rFonts w:ascii="Times New Roman" w:hAnsi="Times New Roman" w:cs="Times New Roman"/>
          <w:sz w:val="28"/>
          <w:szCs w:val="28"/>
        </w:rPr>
        <w:t xml:space="preserve"> </w:t>
      </w:r>
      <w:r w:rsidR="00E068C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068C5">
        <w:rPr>
          <w:rFonts w:ascii="Times New Roman" w:eastAsia="Times New Roman" w:hAnsi="Times New Roman" w:cs="Times New Roman"/>
          <w:color w:val="111111"/>
          <w:sz w:val="28"/>
          <w:szCs w:val="28"/>
        </w:rPr>
        <w:t>поселения «Аксёново-Зиловское»</w:t>
      </w:r>
      <w:r w:rsidR="00E068C5"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E47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проект).</w:t>
      </w:r>
    </w:p>
    <w:p w:rsidR="002D6C10" w:rsidRDefault="002D6C10" w:rsidP="002D6C10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Общественное обсуждение проекта продлится с  19 февраля по 5 марта 2022 года.</w:t>
      </w:r>
    </w:p>
    <w:p w:rsidR="002D6C10" w:rsidRPr="00B0107D" w:rsidRDefault="002D6C10" w:rsidP="002D6C10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целях общественного обсуждения вышеуказанный проект размещен на официальном </w:t>
      </w:r>
      <w:r w:rsidR="00E068C5">
        <w:rPr>
          <w:rFonts w:ascii="Times New Roman" w:eastAsia="Times New Roman" w:hAnsi="Times New Roman" w:cs="Times New Roman"/>
          <w:color w:val="111111"/>
          <w:sz w:val="28"/>
          <w:szCs w:val="28"/>
        </w:rPr>
        <w:t>сайте администрации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информационно-телекоммуникационной сети «Интернет</w:t>
      </w:r>
      <w:r w:rsidR="00E068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</w:t>
      </w:r>
      <w:proofErr w:type="spellStart"/>
      <w:r w:rsidR="00E068C5">
        <w:rPr>
          <w:rFonts w:ascii="Times New Roman" w:hAnsi="Times New Roman" w:cs="Times New Roman"/>
          <w:sz w:val="28"/>
          <w:szCs w:val="28"/>
        </w:rPr>
        <w:t>www.аксеново-зиловское</w:t>
      </w:r>
      <w:proofErr w:type="gramStart"/>
      <w:r w:rsidR="00E068C5" w:rsidRPr="00C808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68C5" w:rsidRPr="00C8086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068C5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  </w:t>
      </w:r>
      <w:r w:rsidR="00E068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в разделе Документы, Проекты НПА для общественного обсуждения.</w:t>
      </w:r>
    </w:p>
    <w:p w:rsidR="002D6C10" w:rsidRDefault="002D6C10" w:rsidP="002D6C10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47D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Предложения по проектам форм проверочных листов (списка контрольных вопросов), применяемых при проведении контрольных (надзорных) мероприятий по земельному муниципальному контролю направляются в письменном виде за подписью лица, его изложившего, с указанием обратного адреса и даты подготовки предложений в администрацию </w:t>
      </w:r>
      <w:r w:rsidR="00E068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городского поселения «Аксёново-Зиловское» </w:t>
      </w:r>
      <w:r w:rsidRPr="00047DCA">
        <w:rPr>
          <w:rFonts w:ascii="Times New Roman" w:eastAsia="Times New Roman" w:hAnsi="Times New Roman" w:cs="Times New Roman"/>
          <w:color w:val="111111"/>
          <w:sz w:val="28"/>
          <w:szCs w:val="28"/>
        </w:rPr>
        <w:t> муниципального района «Чернышевский район»  почтовым отправлением по адресу:</w:t>
      </w:r>
      <w:r w:rsidRPr="00BB1F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068C5">
        <w:rPr>
          <w:rFonts w:ascii="Times New Roman" w:eastAsia="Times New Roman" w:hAnsi="Times New Roman" w:cs="Times New Roman"/>
          <w:color w:val="111111"/>
          <w:sz w:val="28"/>
          <w:szCs w:val="28"/>
        </w:rPr>
        <w:t>673497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Забайкальский край, Чернышевский район,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E068C5">
        <w:rPr>
          <w:rFonts w:ascii="Times New Roman" w:eastAsia="Times New Roman" w:hAnsi="Times New Roman" w:cs="Times New Roman"/>
          <w:color w:val="111111"/>
          <w:sz w:val="28"/>
          <w:szCs w:val="28"/>
        </w:rPr>
        <w:t>пгт</w:t>
      </w:r>
      <w:proofErr w:type="spellEnd"/>
      <w:r w:rsidR="00E068C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E068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Аксёново-Зиловское», ул. </w:t>
      </w:r>
      <w:proofErr w:type="gramStart"/>
      <w:r w:rsidR="00E068C5">
        <w:rPr>
          <w:rFonts w:ascii="Times New Roman" w:eastAsia="Times New Roman" w:hAnsi="Times New Roman" w:cs="Times New Roman"/>
          <w:color w:val="111111"/>
          <w:sz w:val="28"/>
          <w:szCs w:val="28"/>
        </w:rPr>
        <w:t>Октябрьская</w:t>
      </w:r>
      <w:proofErr w:type="gramEnd"/>
      <w:r w:rsidR="00E068C5">
        <w:rPr>
          <w:rFonts w:ascii="Times New Roman" w:eastAsia="Times New Roman" w:hAnsi="Times New Roman" w:cs="Times New Roman"/>
          <w:color w:val="111111"/>
          <w:sz w:val="28"/>
          <w:szCs w:val="28"/>
        </w:rPr>
        <w:t>,9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47D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или по электронной почте на адрес: </w:t>
      </w:r>
      <w:hyperlink r:id="rId4" w:history="1">
        <w:r w:rsidR="00E068C5" w:rsidRPr="00573BB3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aksenovo</w:t>
        </w:r>
        <w:r w:rsidR="00E068C5" w:rsidRPr="00573BB3">
          <w:rPr>
            <w:rStyle w:val="a3"/>
            <w:rFonts w:ascii="Times New Roman" w:eastAsia="Times New Roman" w:hAnsi="Times New Roman"/>
            <w:sz w:val="28"/>
            <w:szCs w:val="28"/>
          </w:rPr>
          <w:t>-</w:t>
        </w:r>
        <w:r w:rsidR="00E068C5" w:rsidRPr="00573BB3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zilovo</w:t>
        </w:r>
        <w:r w:rsidR="00E068C5" w:rsidRPr="00573BB3">
          <w:rPr>
            <w:rStyle w:val="a3"/>
            <w:rFonts w:ascii="Times New Roman" w:eastAsia="Times New Roman" w:hAnsi="Times New Roman"/>
            <w:sz w:val="28"/>
            <w:szCs w:val="28"/>
          </w:rPr>
          <w:t>@mail.ru</w:t>
        </w:r>
      </w:hyperlink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срок до 05.03.2022 г.</w:t>
      </w:r>
    </w:p>
    <w:p w:rsidR="002D6C10" w:rsidRPr="009B5C6E" w:rsidRDefault="002D6C10" w:rsidP="002D6C10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9B5C6E">
        <w:rPr>
          <w:color w:val="111111"/>
          <w:sz w:val="28"/>
          <w:szCs w:val="28"/>
        </w:rPr>
        <w:t xml:space="preserve">Предложения, поступившие после истечения установленного срока, неподписанные предложения, а также предложения, не имеющие отношения к проектам форм проверочных листов (списка контрольных вопросов), </w:t>
      </w:r>
      <w:r>
        <w:rPr>
          <w:color w:val="111111"/>
          <w:sz w:val="28"/>
          <w:szCs w:val="28"/>
        </w:rPr>
        <w:t xml:space="preserve">применяемых </w:t>
      </w:r>
      <w:r w:rsidRPr="00047DCA">
        <w:rPr>
          <w:color w:val="111111"/>
          <w:sz w:val="28"/>
          <w:szCs w:val="28"/>
        </w:rPr>
        <w:t>при проведении контрольных (надзорных) мероприятий по земельному муниципальному контролю</w:t>
      </w:r>
      <w:r w:rsidRPr="009B5C6E">
        <w:rPr>
          <w:color w:val="111111"/>
          <w:sz w:val="28"/>
          <w:szCs w:val="28"/>
        </w:rPr>
        <w:t>, не рассматриваются.</w:t>
      </w:r>
    </w:p>
    <w:p w:rsidR="002D6C10" w:rsidRDefault="002D6C10" w:rsidP="002D6C10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9B5C6E">
        <w:rPr>
          <w:color w:val="111111"/>
          <w:sz w:val="28"/>
          <w:szCs w:val="28"/>
        </w:rPr>
        <w:t xml:space="preserve">Жители </w:t>
      </w:r>
      <w:r w:rsidR="00E068C5">
        <w:rPr>
          <w:color w:val="111111"/>
          <w:sz w:val="28"/>
          <w:szCs w:val="28"/>
        </w:rPr>
        <w:t xml:space="preserve">городского </w:t>
      </w:r>
      <w:r w:rsidR="00E068C5" w:rsidRPr="00E068C5">
        <w:rPr>
          <w:color w:val="111111"/>
          <w:sz w:val="28"/>
          <w:szCs w:val="28"/>
        </w:rPr>
        <w:t>поселения “</w:t>
      </w:r>
      <w:r w:rsidR="00E068C5">
        <w:rPr>
          <w:color w:val="111111"/>
          <w:sz w:val="28"/>
          <w:szCs w:val="28"/>
        </w:rPr>
        <w:t>Аксёново-Зиловское»</w:t>
      </w:r>
      <w:r w:rsidRPr="009B5C6E">
        <w:rPr>
          <w:color w:val="111111"/>
          <w:sz w:val="28"/>
          <w:szCs w:val="28"/>
        </w:rPr>
        <w:t>  </w:t>
      </w:r>
      <w:r>
        <w:rPr>
          <w:color w:val="111111"/>
          <w:sz w:val="28"/>
          <w:szCs w:val="28"/>
        </w:rPr>
        <w:t>муниципального района «Чернышевский район» Забайкальского края</w:t>
      </w:r>
      <w:r w:rsidRPr="009B5C6E">
        <w:rPr>
          <w:color w:val="111111"/>
          <w:sz w:val="28"/>
          <w:szCs w:val="28"/>
        </w:rPr>
        <w:t>, представители общественных объединений, организаций независимо от форм собственности и иные заинтересованные лица, вправе участвовать в общественном обсуждении проект</w:t>
      </w:r>
      <w:r>
        <w:rPr>
          <w:color w:val="111111"/>
          <w:sz w:val="28"/>
          <w:szCs w:val="28"/>
        </w:rPr>
        <w:t>а.</w:t>
      </w:r>
      <w:r w:rsidRPr="009B5C6E">
        <w:rPr>
          <w:color w:val="111111"/>
          <w:sz w:val="28"/>
          <w:szCs w:val="28"/>
        </w:rPr>
        <w:t xml:space="preserve"> </w:t>
      </w:r>
    </w:p>
    <w:p w:rsidR="002D6C10" w:rsidRDefault="002D6C10" w:rsidP="002D6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C10" w:rsidRDefault="002D6C10" w:rsidP="002D6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C10" w:rsidRDefault="002D6C10" w:rsidP="002D6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C10" w:rsidRPr="006E3433" w:rsidRDefault="002D6C10" w:rsidP="002D6C10">
      <w:pPr>
        <w:jc w:val="center"/>
        <w:rPr>
          <w:rFonts w:ascii="Times New Roman" w:hAnsi="Times New Roman" w:cs="Times New Roman"/>
          <w:sz w:val="32"/>
          <w:szCs w:val="32"/>
        </w:rPr>
      </w:pPr>
      <w:r w:rsidRPr="006E3433">
        <w:rPr>
          <w:rFonts w:ascii="Times New Roman" w:hAnsi="Times New Roman" w:cs="Times New Roman"/>
          <w:sz w:val="32"/>
          <w:szCs w:val="32"/>
        </w:rPr>
        <w:lastRenderedPageBreak/>
        <w:t xml:space="preserve">Проект </w:t>
      </w:r>
    </w:p>
    <w:p w:rsidR="002D6C10" w:rsidRPr="006E3433" w:rsidRDefault="002D6C10" w:rsidP="002D6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43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E068C5" w:rsidRPr="006E3433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</w:p>
    <w:p w:rsidR="002D6C10" w:rsidRDefault="002D6C10" w:rsidP="002D6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433">
        <w:rPr>
          <w:rFonts w:ascii="Times New Roman" w:hAnsi="Times New Roman" w:cs="Times New Roman"/>
          <w:b/>
          <w:sz w:val="32"/>
          <w:szCs w:val="32"/>
        </w:rPr>
        <w:t>«</w:t>
      </w:r>
      <w:r w:rsidR="00E068C5" w:rsidRPr="006E3433">
        <w:rPr>
          <w:rFonts w:ascii="Times New Roman" w:hAnsi="Times New Roman" w:cs="Times New Roman"/>
          <w:b/>
          <w:sz w:val="32"/>
          <w:szCs w:val="32"/>
        </w:rPr>
        <w:t>А</w:t>
      </w:r>
      <w:r w:rsidR="006E3433" w:rsidRPr="006E3433">
        <w:rPr>
          <w:rFonts w:ascii="Times New Roman" w:hAnsi="Times New Roman" w:cs="Times New Roman"/>
          <w:b/>
          <w:sz w:val="32"/>
          <w:szCs w:val="32"/>
        </w:rPr>
        <w:t>КСЁНОВО-ЗИЛОВСКОЕ</w:t>
      </w:r>
      <w:r w:rsidRPr="006E3433">
        <w:rPr>
          <w:rFonts w:ascii="Times New Roman" w:hAnsi="Times New Roman" w:cs="Times New Roman"/>
          <w:b/>
          <w:sz w:val="32"/>
          <w:szCs w:val="32"/>
        </w:rPr>
        <w:t>»</w:t>
      </w:r>
    </w:p>
    <w:p w:rsidR="006E3433" w:rsidRPr="006E3433" w:rsidRDefault="006E3433" w:rsidP="002D6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C10" w:rsidRDefault="002D6C10" w:rsidP="002D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6C10" w:rsidRDefault="002D6C10" w:rsidP="002D6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A15C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Pr="00A15C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A15CE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______</w:t>
      </w:r>
    </w:p>
    <w:p w:rsidR="002D6C10" w:rsidRDefault="00E068C5" w:rsidP="002D6C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Аксёново-Зиловское</w:t>
      </w:r>
    </w:p>
    <w:p w:rsidR="002D6C10" w:rsidRDefault="002D6C10" w:rsidP="002D6C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61C8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земельного контроля </w:t>
      </w:r>
    </w:p>
    <w:p w:rsidR="002D6C10" w:rsidRDefault="002D6C10" w:rsidP="00E06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E068C5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«Аксёново-Зиловское» </w:t>
      </w:r>
    </w:p>
    <w:p w:rsidR="00E068C5" w:rsidRDefault="00E068C5" w:rsidP="00E068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C10" w:rsidRPr="00E37E1B" w:rsidRDefault="002D6C10" w:rsidP="002D6C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1A0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Pr="009C1A0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9C1A0E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6" w:tooltip="Постановление Правительства РФ от 27.10.2021 N 1844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" w:history="1">
        <w:r w:rsidRPr="009C1A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C1A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октября 2021 года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End"/>
      <w:r w:rsidRPr="009C1A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решением Совета</w:t>
      </w:r>
      <w:r w:rsidR="006E3433">
        <w:rPr>
          <w:rFonts w:ascii="Times New Roman" w:hAnsi="Times New Roman" w:cs="Times New Roman"/>
          <w:sz w:val="28"/>
          <w:szCs w:val="28"/>
        </w:rPr>
        <w:t xml:space="preserve"> </w:t>
      </w:r>
      <w:r w:rsidR="00E068C5">
        <w:rPr>
          <w:rFonts w:ascii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«Чернышевски</w:t>
      </w:r>
      <w:r w:rsidR="006E3433">
        <w:rPr>
          <w:rFonts w:ascii="Times New Roman" w:hAnsi="Times New Roman" w:cs="Times New Roman"/>
          <w:sz w:val="28"/>
          <w:szCs w:val="28"/>
        </w:rPr>
        <w:t>й район» от 17.12.2021 года № 23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земельном контроле на территории</w:t>
      </w:r>
      <w:r w:rsidR="006E3433">
        <w:rPr>
          <w:rFonts w:ascii="Times New Roman" w:hAnsi="Times New Roman" w:cs="Times New Roman"/>
          <w:sz w:val="28"/>
          <w:szCs w:val="28"/>
        </w:rPr>
        <w:t xml:space="preserve"> городского поселения «Аксёново-Зиловское»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E1B">
        <w:rPr>
          <w:rFonts w:ascii="Times New Roman" w:hAnsi="Times New Roman" w:cs="Times New Roman"/>
          <w:sz w:val="28"/>
          <w:szCs w:val="28"/>
        </w:rPr>
        <w:t xml:space="preserve"> </w:t>
      </w:r>
      <w:r w:rsidRPr="00E37E1B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6E3433">
        <w:rPr>
          <w:rFonts w:ascii="Times New Roman" w:hAnsi="Times New Roman" w:cs="Times New Roman"/>
          <w:sz w:val="28"/>
          <w:szCs w:val="28"/>
        </w:rPr>
        <w:t xml:space="preserve"> ст. 27</w:t>
      </w:r>
      <w:r w:rsidRPr="00E37E1B">
        <w:rPr>
          <w:rFonts w:ascii="Times New Roman" w:hAnsi="Times New Roman" w:cs="Times New Roman"/>
          <w:sz w:val="28"/>
          <w:szCs w:val="28"/>
        </w:rPr>
        <w:t xml:space="preserve"> Устава, администрация</w:t>
      </w:r>
      <w:r w:rsidR="006E3433" w:rsidRPr="006E3433">
        <w:rPr>
          <w:rFonts w:ascii="Times New Roman" w:hAnsi="Times New Roman" w:cs="Times New Roman"/>
          <w:sz w:val="28"/>
          <w:szCs w:val="28"/>
        </w:rPr>
        <w:t xml:space="preserve"> </w:t>
      </w:r>
      <w:r w:rsidR="006E3433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E37E1B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  </w:t>
      </w:r>
      <w:proofErr w:type="spellStart"/>
      <w:proofErr w:type="gramStart"/>
      <w:r w:rsidRPr="00E37E1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E1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т:</w:t>
      </w:r>
    </w:p>
    <w:p w:rsidR="002D6C10" w:rsidRDefault="002D6C10" w:rsidP="002D6C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33" w:rsidRDefault="002D6C10" w:rsidP="006E3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1B">
        <w:rPr>
          <w:rFonts w:ascii="Times New Roman" w:hAnsi="Times New Roman" w:cs="Times New Roman"/>
          <w:sz w:val="28"/>
          <w:szCs w:val="28"/>
        </w:rPr>
        <w:t>1.</w:t>
      </w:r>
      <w:r w:rsidRPr="009C1A0E">
        <w:rPr>
          <w:rFonts w:ascii="Times New Roman" w:hAnsi="Times New Roman" w:cs="Times New Roman"/>
          <w:sz w:val="28"/>
          <w:szCs w:val="28"/>
        </w:rPr>
        <w:t xml:space="preserve">Утвердить прилагаемую  форму проверочного листа (список контрольных вопросов) при проведении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A0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E3433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«Аксёново-Зиловское»,</w:t>
      </w:r>
    </w:p>
    <w:p w:rsidR="002D6C10" w:rsidRDefault="002D6C10" w:rsidP="002D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6E3433" w:rsidRDefault="002D6C10" w:rsidP="006E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постановления </w:t>
      </w:r>
      <w:r w:rsidR="006E3433">
        <w:rPr>
          <w:rFonts w:ascii="Times New Roman" w:hAnsi="Times New Roman" w:cs="Times New Roman"/>
          <w:sz w:val="28"/>
          <w:szCs w:val="28"/>
        </w:rPr>
        <w:t xml:space="preserve">оставляю за собой  </w:t>
      </w:r>
    </w:p>
    <w:p w:rsidR="002D6C10" w:rsidRPr="00063A15" w:rsidRDefault="002D6C10" w:rsidP="006E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2D6C10" w:rsidRDefault="002D6C10" w:rsidP="002D6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063A15">
        <w:rPr>
          <w:rFonts w:ascii="Times New Roman" w:hAnsi="Times New Roman" w:cs="Times New Roman"/>
          <w:sz w:val="28"/>
          <w:szCs w:val="28"/>
        </w:rPr>
        <w:t xml:space="preserve">астоящее постановление  разместить на официальном сайте </w:t>
      </w:r>
      <w:proofErr w:type="spellStart"/>
      <w:r w:rsidRPr="006E3433">
        <w:rPr>
          <w:rFonts w:ascii="Times New Roman" w:hAnsi="Times New Roman" w:cs="Times New Roman"/>
          <w:sz w:val="28"/>
          <w:szCs w:val="28"/>
        </w:rPr>
        <w:t>www.</w:t>
      </w:r>
      <w:r w:rsidR="006E3433">
        <w:rPr>
          <w:rFonts w:ascii="Times New Roman" w:hAnsi="Times New Roman" w:cs="Times New Roman"/>
          <w:sz w:val="28"/>
          <w:szCs w:val="28"/>
        </w:rPr>
        <w:t>аксеново-зиловское</w:t>
      </w:r>
      <w:proofErr w:type="gramStart"/>
      <w:r w:rsidR="006E34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E343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3434F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063A15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Документы.</w:t>
      </w:r>
    </w:p>
    <w:p w:rsidR="002D6C10" w:rsidRDefault="002D6C10" w:rsidP="002D6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C10" w:rsidRDefault="002D6C10" w:rsidP="002D6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C10" w:rsidRDefault="002D6C10" w:rsidP="002D6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C10" w:rsidRPr="00063A15" w:rsidRDefault="002D6C10" w:rsidP="002D6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C10" w:rsidRDefault="006E3433" w:rsidP="002D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городского поселения</w:t>
      </w:r>
    </w:p>
    <w:p w:rsidR="002D6C10" w:rsidRDefault="006E3433" w:rsidP="002D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«Аксёново-Зиловское</w:t>
      </w:r>
      <w:r w:rsidR="002D6C10"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А.О.Ворсин</w:t>
      </w:r>
    </w:p>
    <w:p w:rsidR="006E3433" w:rsidRDefault="006E3433" w:rsidP="002D6C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3433" w:rsidRDefault="006E3433" w:rsidP="002D6C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3433" w:rsidRDefault="006E3433" w:rsidP="002D6C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C10" w:rsidRPr="009C1A0E" w:rsidRDefault="002D6C10" w:rsidP="002D6C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1A0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D6C10" w:rsidRPr="009C1A0E" w:rsidRDefault="002D6C10" w:rsidP="002D6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A0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D6C10" w:rsidRDefault="002D6C10" w:rsidP="002D6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C1A0E">
        <w:rPr>
          <w:rFonts w:ascii="Times New Roman" w:hAnsi="Times New Roman" w:cs="Times New Roman"/>
          <w:sz w:val="24"/>
          <w:szCs w:val="24"/>
        </w:rPr>
        <w:t>дминистрации</w:t>
      </w:r>
      <w:r w:rsidR="006E343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D6C10" w:rsidRPr="009C1A0E" w:rsidRDefault="006E3433" w:rsidP="002D6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«Аксёново-Зиловское</w:t>
      </w:r>
      <w:r w:rsidR="002D6C10">
        <w:rPr>
          <w:rFonts w:ascii="Times New Roman" w:hAnsi="Times New Roman" w:cs="Times New Roman"/>
          <w:sz w:val="24"/>
          <w:szCs w:val="24"/>
        </w:rPr>
        <w:t>»</w:t>
      </w:r>
    </w:p>
    <w:p w:rsidR="002D6C10" w:rsidRPr="009C1A0E" w:rsidRDefault="002D6C10" w:rsidP="002D6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A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___ февраля </w:t>
      </w:r>
      <w:r w:rsidRPr="009C1A0E">
        <w:rPr>
          <w:rFonts w:ascii="Times New Roman" w:hAnsi="Times New Roman" w:cs="Times New Roman"/>
          <w:sz w:val="24"/>
          <w:szCs w:val="24"/>
        </w:rPr>
        <w:t xml:space="preserve"> 2022 г. N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D6C10" w:rsidRDefault="002D6C10" w:rsidP="002D6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6C10" w:rsidRDefault="002D6C10" w:rsidP="002D6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2D6C10" w:rsidRPr="009C1A0E" w:rsidRDefault="002D6C10" w:rsidP="002D6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3"/>
        <w:gridCol w:w="2076"/>
      </w:tblGrid>
      <w:tr w:rsidR="002D6C10" w:rsidTr="00EC0C67">
        <w:tc>
          <w:tcPr>
            <w:tcW w:w="3905" w:type="pct"/>
            <w:tcBorders>
              <w:right w:val="single" w:sz="4" w:space="0" w:color="auto"/>
            </w:tcBorders>
          </w:tcPr>
          <w:p w:rsidR="002D6C10" w:rsidRDefault="002D6C10" w:rsidP="00EC0C67">
            <w:pPr>
              <w:pStyle w:val="ConsPlusNormal"/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10" w:rsidRDefault="002D6C10" w:rsidP="00EC0C67">
            <w:pPr>
              <w:pStyle w:val="ConsPlusNormal"/>
            </w:pPr>
          </w:p>
        </w:tc>
      </w:tr>
      <w:tr w:rsidR="002D6C10" w:rsidTr="00EC0C67">
        <w:tc>
          <w:tcPr>
            <w:tcW w:w="3905" w:type="pct"/>
            <w:tcBorders>
              <w:right w:val="single" w:sz="4" w:space="0" w:color="auto"/>
            </w:tcBorders>
          </w:tcPr>
          <w:p w:rsidR="002D6C10" w:rsidRDefault="002D6C10" w:rsidP="00EC0C67">
            <w:pPr>
              <w:pStyle w:val="ConsPlusNormal"/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10" w:rsidRDefault="002D6C10" w:rsidP="00EC0C67">
            <w:pPr>
              <w:pStyle w:val="ConsPlusNormal"/>
            </w:pPr>
          </w:p>
        </w:tc>
      </w:tr>
      <w:tr w:rsidR="002D6C10" w:rsidTr="00EC0C67">
        <w:tc>
          <w:tcPr>
            <w:tcW w:w="3905" w:type="pct"/>
            <w:tcBorders>
              <w:right w:val="single" w:sz="4" w:space="0" w:color="auto"/>
            </w:tcBorders>
          </w:tcPr>
          <w:p w:rsidR="002D6C10" w:rsidRDefault="002D6C10" w:rsidP="00EC0C67">
            <w:pPr>
              <w:pStyle w:val="ConsPlusNormal"/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10" w:rsidRDefault="002D6C10" w:rsidP="00EC0C67">
            <w:pPr>
              <w:pStyle w:val="ConsPlusNormal"/>
            </w:pPr>
          </w:p>
        </w:tc>
      </w:tr>
      <w:tr w:rsidR="002D6C10" w:rsidTr="00EC0C67">
        <w:tc>
          <w:tcPr>
            <w:tcW w:w="3905" w:type="pct"/>
            <w:tcBorders>
              <w:right w:val="single" w:sz="4" w:space="0" w:color="auto"/>
            </w:tcBorders>
          </w:tcPr>
          <w:p w:rsidR="002D6C10" w:rsidRDefault="002D6C10" w:rsidP="00EC0C67">
            <w:pPr>
              <w:pStyle w:val="ConsPlusNormal"/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Default="002D6C10" w:rsidP="00EC0C67">
            <w:pPr>
              <w:pStyle w:val="ConsPlusNormal"/>
            </w:pPr>
          </w:p>
        </w:tc>
      </w:tr>
    </w:tbl>
    <w:p w:rsidR="002D6C10" w:rsidRDefault="002D6C10" w:rsidP="002D6C10">
      <w:pPr>
        <w:jc w:val="center"/>
      </w:pPr>
      <w:r>
        <w:t xml:space="preserve">                                                                                                                                                      QR-код</w:t>
      </w:r>
    </w:p>
    <w:p w:rsidR="002D6C10" w:rsidRPr="00AB1FF5" w:rsidRDefault="002D6C10" w:rsidP="002D6C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F5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ВОПРОСОВ),</w:t>
      </w:r>
    </w:p>
    <w:p w:rsidR="002D6C10" w:rsidRDefault="002D6C10" w:rsidP="002D6C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B1FF5">
        <w:rPr>
          <w:rFonts w:ascii="Times New Roman" w:hAnsi="Times New Roman" w:cs="Times New Roman"/>
          <w:b/>
          <w:sz w:val="28"/>
          <w:szCs w:val="28"/>
        </w:rPr>
        <w:t>применяемый</w:t>
      </w:r>
      <w:proofErr w:type="gramEnd"/>
      <w:r w:rsidRPr="00AB1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1C8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земельного контроля </w:t>
      </w:r>
    </w:p>
    <w:p w:rsidR="002D6C10" w:rsidRDefault="006E3433" w:rsidP="006E34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территории городского поселения «Аксёново-Зиловское»</w:t>
      </w:r>
    </w:p>
    <w:p w:rsidR="002D6C10" w:rsidRDefault="002D6C10" w:rsidP="002D6C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8"/>
        <w:gridCol w:w="595"/>
        <w:gridCol w:w="6806"/>
      </w:tblGrid>
      <w:tr w:rsidR="002D6C10" w:rsidTr="00EC0C67">
        <w:tc>
          <w:tcPr>
            <w:tcW w:w="1096" w:type="pct"/>
          </w:tcPr>
          <w:p w:rsidR="002D6C10" w:rsidRPr="00BD7380" w:rsidRDefault="002D6C10" w:rsidP="00EC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1. На основании:</w:t>
            </w:r>
          </w:p>
        </w:tc>
        <w:tc>
          <w:tcPr>
            <w:tcW w:w="3904" w:type="pct"/>
            <w:gridSpan w:val="2"/>
            <w:tcBorders>
              <w:bottom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1096" w:type="pct"/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2"/>
            <w:tcBorders>
              <w:top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(реквизиты постановления о проведении контрольного мероприятия, реквизиты нормативного правового акта об утверждении формы проверочного листа)</w:t>
            </w:r>
          </w:p>
        </w:tc>
      </w:tr>
      <w:tr w:rsidR="002D6C10" w:rsidTr="00EC0C67">
        <w:tc>
          <w:tcPr>
            <w:tcW w:w="1096" w:type="pct"/>
          </w:tcPr>
          <w:p w:rsidR="002D6C10" w:rsidRPr="00BD7380" w:rsidRDefault="002D6C10" w:rsidP="00EC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было проведено</w:t>
            </w:r>
          </w:p>
        </w:tc>
        <w:tc>
          <w:tcPr>
            <w:tcW w:w="3904" w:type="pct"/>
            <w:gridSpan w:val="2"/>
            <w:tcBorders>
              <w:bottom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1096" w:type="pct"/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2"/>
            <w:tcBorders>
              <w:top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(вид контрольного мероприятия)</w:t>
            </w:r>
          </w:p>
        </w:tc>
      </w:tr>
      <w:tr w:rsidR="002D6C10" w:rsidTr="00EC0C67">
        <w:tc>
          <w:tcPr>
            <w:tcW w:w="5000" w:type="pct"/>
            <w:gridSpan w:val="3"/>
          </w:tcPr>
          <w:p w:rsidR="002D6C10" w:rsidRPr="00BD7380" w:rsidRDefault="002D6C10" w:rsidP="00EC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2. В отношении: ___________________________________________________________</w:t>
            </w:r>
          </w:p>
          <w:p w:rsidR="002D6C10" w:rsidRPr="00BD7380" w:rsidRDefault="002D6C10" w:rsidP="00EC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2D6C10" w:rsidTr="00EC0C67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гражданина или индивидуального предпринимателя, полное наименование юридического лица, адрес регистрации гражданина или индивидуального предпринимателя, адрес юридического лица (его филиалов, представительств, обособленных подразделений), ИНН, ОГРН)</w:t>
            </w:r>
            <w:proofErr w:type="gramEnd"/>
          </w:p>
        </w:tc>
      </w:tr>
      <w:tr w:rsidR="002D6C10" w:rsidTr="00EC0C67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3. Объект  муниципального  контроля,  в  отношении которого проводится</w:t>
            </w:r>
          </w:p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мероприятие: _____________________________________________________________</w:t>
            </w:r>
          </w:p>
          <w:p w:rsidR="002D6C10" w:rsidRPr="00BD7380" w:rsidRDefault="002D6C10" w:rsidP="00EC0C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  <w:p w:rsidR="002D6C10" w:rsidRPr="00BD7380" w:rsidRDefault="002D6C10" w:rsidP="00EC0C67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1410" w:type="pct"/>
            <w:gridSpan w:val="2"/>
          </w:tcPr>
          <w:p w:rsidR="002D6C10" w:rsidRPr="00BD7380" w:rsidRDefault="002D6C10" w:rsidP="00EC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4. По адресу (адресам):</w:t>
            </w:r>
          </w:p>
        </w:tc>
        <w:tc>
          <w:tcPr>
            <w:tcW w:w="3590" w:type="pct"/>
            <w:tcBorders>
              <w:bottom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1410" w:type="pct"/>
            <w:gridSpan w:val="2"/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  <w:tcBorders>
              <w:top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(место проведения контрольного мероприятия с заполнением проверочного листа и (или) указание на используемые контролируемым лицом производственные объекты)</w:t>
            </w:r>
          </w:p>
        </w:tc>
      </w:tr>
      <w:tr w:rsidR="002D6C10" w:rsidTr="00EC0C67">
        <w:tc>
          <w:tcPr>
            <w:tcW w:w="5000" w:type="pct"/>
            <w:gridSpan w:val="3"/>
          </w:tcPr>
          <w:p w:rsidR="002D6C10" w:rsidRPr="00BD7380" w:rsidRDefault="002D6C10" w:rsidP="00EC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2D6C10" w:rsidRPr="00BD7380" w:rsidRDefault="002D6C10" w:rsidP="00EC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2D6C10" w:rsidRPr="00BD7380" w:rsidRDefault="002D6C10" w:rsidP="00EC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10" w:rsidRPr="00BD7380" w:rsidRDefault="002D6C10" w:rsidP="00EC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5. Учетный номер контрольного мероприятия: _________________________________</w:t>
            </w:r>
          </w:p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10" w:rsidRPr="00BD7380" w:rsidRDefault="002D6C10" w:rsidP="00EC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6. Проверочный лист составлен: _____________________________________________</w:t>
            </w:r>
          </w:p>
        </w:tc>
      </w:tr>
      <w:tr w:rsidR="002D6C10" w:rsidTr="00EC0C67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(орган муниципального земельного контроля)</w:t>
            </w:r>
          </w:p>
        </w:tc>
      </w:tr>
      <w:tr w:rsidR="002D6C10" w:rsidTr="00EC0C67">
        <w:tc>
          <w:tcPr>
            <w:tcW w:w="5000" w:type="pct"/>
            <w:gridSpan w:val="3"/>
          </w:tcPr>
          <w:p w:rsidR="002D6C10" w:rsidRPr="00BD7380" w:rsidRDefault="002D6C10" w:rsidP="00EC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7. Должностное лицо, проводившее контрольное мероприятие и заполняющее проверочный лист:</w:t>
            </w:r>
          </w:p>
          <w:p w:rsidR="002D6C10" w:rsidRPr="00BD7380" w:rsidRDefault="002D6C10" w:rsidP="00EC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2D6C10" w:rsidTr="00EC0C67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должностного лица, проводившего контрольное мероприятие и заполняющего проверочный лист)</w:t>
            </w:r>
          </w:p>
        </w:tc>
      </w:tr>
      <w:tr w:rsidR="002D6C10" w:rsidTr="00EC0C67">
        <w:tc>
          <w:tcPr>
            <w:tcW w:w="5000" w:type="pct"/>
            <w:gridSpan w:val="3"/>
          </w:tcPr>
          <w:p w:rsidR="002D6C10" w:rsidRPr="00BD7380" w:rsidRDefault="002D6C10" w:rsidP="00EC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8. Перечень вопросов, отражающих содержание обязательных требований, установленных земельным законодательством,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2D6C10" w:rsidRDefault="002D6C10" w:rsidP="002D6C10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2580"/>
        <w:gridCol w:w="2608"/>
        <w:gridCol w:w="395"/>
        <w:gridCol w:w="509"/>
        <w:gridCol w:w="1568"/>
        <w:gridCol w:w="1395"/>
      </w:tblGrid>
      <w:tr w:rsidR="002D6C10" w:rsidTr="00EC0C67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Вывод о соблюдении обязательных требований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6C10" w:rsidTr="00EC0C67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552AF2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2D6C10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 статьи 7</w:t>
              </w:r>
            </w:hyperlink>
            <w:r w:rsidR="002D6C10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2D6C10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42</w:t>
              </w:r>
            </w:hyperlink>
            <w:r w:rsidR="002D6C10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552AF2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2D6C10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статьи 25</w:t>
              </w:r>
            </w:hyperlink>
            <w:r w:rsidR="002D6C10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</w:t>
            </w:r>
            <w:r w:rsidRPr="00D27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(используемые земельные участки, часть земельного участка) в порядке, установленном Федеральным </w:t>
            </w:r>
            <w:hyperlink r:id="rId10" w:tooltip="Федеральный закон от 13.07.2015 N 218-ФЗ (ред. от 30.12.2021) &quot;О государственной регистрации недвижимости&quot; (с изм. и доп., вступ. в силу с 01.02.2022){КонсультантПлюс}" w:history="1">
              <w:r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552AF2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2D6C10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статьи 26</w:t>
              </w:r>
            </w:hyperlink>
            <w:r w:rsidR="002D6C10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2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      <w:r w:rsidR="002D6C10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8.1</w:t>
              </w:r>
            </w:hyperlink>
            <w:r w:rsidR="002D6C10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C10" w:rsidRPr="00D27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552AF2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2D6C10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статьи 25</w:t>
              </w:r>
            </w:hyperlink>
            <w:r w:rsidR="002D6C10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2D6C10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статьи 26</w:t>
              </w:r>
            </w:hyperlink>
            <w:r w:rsidR="002D6C10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</w:t>
            </w:r>
            <w:proofErr w:type="gramStart"/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порче</w:t>
            </w:r>
            <w:proofErr w:type="gramEnd"/>
            <w:r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либо уничтожению плодородного слоя почвы в границах таких земель или земельных участков, приведены ли земли или земельные участки в соответствии с разрешенным использованием?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552AF2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2D6C10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статьи 13</w:t>
              </w:r>
            </w:hyperlink>
            <w:r w:rsidR="002D6C10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2D6C10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1 статьи 39.35</w:t>
              </w:r>
            </w:hyperlink>
            <w:r w:rsidR="002D6C10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</w:t>
            </w:r>
            <w:r w:rsidRPr="00D27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552AF2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2D6C10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7</w:t>
              </w:r>
            </w:hyperlink>
            <w:r w:rsidR="002D6C10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2D6C10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  <w:r w:rsidR="002D6C10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552AF2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2D6C10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4</w:t>
              </w:r>
            </w:hyperlink>
            <w:r w:rsidR="002D6C10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2D6C10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 статьи 13</w:t>
              </w:r>
            </w:hyperlink>
            <w:r w:rsidR="002D6C10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1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{КонсультантПлюс}" w:history="1">
              <w:r w:rsidR="002D6C10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5</w:t>
              </w:r>
            </w:hyperlink>
            <w:r w:rsidR="002D6C10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{КонсультантПлюс}" w:history="1">
              <w:r w:rsidR="002D6C10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="002D6C10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проведения рекультивации и консервации земель, утвержденных постановлением Правительства Российской Федерации от 10.07.2018 N 800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Допускается ли: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552AF2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2D6C10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42</w:t>
              </w:r>
            </w:hyperlink>
            <w:r w:rsidR="002D6C10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4" w:tooltip="Федеральный закон от 10.01.2002 N 7-ФЗ (ред. от 30.12.2021) &quot;Об охране окружающей среды&quot;{КонсультантПлюс}" w:history="1">
              <w:r w:rsidR="002D6C10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43</w:t>
              </w:r>
            </w:hyperlink>
            <w:r w:rsidR="002D6C10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10.01.2002 N 7-ФЗ "Об охране окружающей среды"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загрязнение?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Соблюдено ли контролируемым лицом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552AF2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2D6C10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42</w:t>
              </w:r>
            </w:hyperlink>
            <w:r w:rsidR="002D6C10" w:rsidRPr="00D27AD4">
              <w:rPr>
                <w:rFonts w:ascii="Times New Roman" w:hAnsi="Times New Roman" w:cs="Times New Roman"/>
                <w:sz w:val="24"/>
                <w:szCs w:val="24"/>
              </w:rPr>
              <w:t>, пункт 2 статьи 45  Земельного кодекса Российской Федерации, статья 284 Гражданского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0" w:rsidRPr="00D27AD4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C10" w:rsidRDefault="002D6C10" w:rsidP="002D6C10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8"/>
        <w:gridCol w:w="408"/>
        <w:gridCol w:w="3073"/>
      </w:tblGrid>
      <w:tr w:rsidR="002D6C10" w:rsidTr="00EC0C67">
        <w:tc>
          <w:tcPr>
            <w:tcW w:w="5000" w:type="pct"/>
            <w:gridSpan w:val="3"/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9. Дата заполнения проверочного листа _________________.</w:t>
            </w:r>
          </w:p>
        </w:tc>
      </w:tr>
      <w:tr w:rsidR="002D6C10" w:rsidTr="00EC0C67">
        <w:tc>
          <w:tcPr>
            <w:tcW w:w="5000" w:type="pct"/>
            <w:gridSpan w:val="3"/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3164" w:type="pct"/>
            <w:tcBorders>
              <w:bottom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3164" w:type="pct"/>
            <w:tcBorders>
              <w:top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должность уполномоченного представителя организации или гражданина)</w:t>
            </w:r>
          </w:p>
        </w:tc>
        <w:tc>
          <w:tcPr>
            <w:tcW w:w="215" w:type="pct"/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3164" w:type="pct"/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D6C10" w:rsidTr="00EC0C67">
        <w:tc>
          <w:tcPr>
            <w:tcW w:w="3164" w:type="pct"/>
            <w:tcBorders>
              <w:bottom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3164" w:type="pct"/>
            <w:tcBorders>
              <w:top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(последнее - при наличии), должность лица, проводящего контрольное мероприятие </w:t>
            </w:r>
            <w:r w:rsidRPr="00BD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заполняющего проверочный лист)</w:t>
            </w:r>
          </w:p>
        </w:tc>
        <w:tc>
          <w:tcPr>
            <w:tcW w:w="215" w:type="pct"/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0" w:rsidTr="00EC0C67">
        <w:tc>
          <w:tcPr>
            <w:tcW w:w="3164" w:type="pct"/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2D6C10" w:rsidRPr="00BD7380" w:rsidRDefault="002D6C10" w:rsidP="00EC0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:rsidR="002D6C10" w:rsidRPr="00BD7380" w:rsidRDefault="002D6C10" w:rsidP="00EC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6C082A" w:rsidRDefault="006C082A"/>
    <w:sectPr w:rsidR="006C082A" w:rsidSect="006E34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C10"/>
    <w:rsid w:val="002D6C10"/>
    <w:rsid w:val="00552AF2"/>
    <w:rsid w:val="006C082A"/>
    <w:rsid w:val="006E3433"/>
    <w:rsid w:val="00E0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6C10"/>
    <w:rPr>
      <w:rFonts w:cs="Times New Roman"/>
      <w:color w:val="0000FF"/>
      <w:u w:val="single"/>
    </w:rPr>
  </w:style>
  <w:style w:type="paragraph" w:customStyle="1" w:styleId="ConsPlusNormal">
    <w:name w:val="ConsPlusNormal"/>
    <w:rsid w:val="002D6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6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2D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48E3F69C8F4489E789FE7659DD6680B0812287337634B0407B709A66481F34274F959B32C70DA66E6F2C7D48394E2F5A4368ED192372FtEpAJ" TargetMode="External"/><Relationship Id="rId13" Type="http://schemas.openxmlformats.org/officeDocument/2006/relationships/hyperlink" Target="consultantplus://offline/ref=B7C48E3F69C8F4489E789FE7659DD6680B0812287337634B0407B709A66481F34274F959B62577D833BCE2C39DD79CFDF0B8288ECF92t3p5J" TargetMode="External"/><Relationship Id="rId18" Type="http://schemas.openxmlformats.org/officeDocument/2006/relationships/hyperlink" Target="consultantplus://offline/ref=B7C48E3F69C8F4489E789FE7659DD6680B0812287337634B0407B709A66481F34274F959B32C70DA66E6F2C7D48394E2F5A4368ED192372FtEpA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C48E3F69C8F4489E789FE7659DD6680C091D21753C634B0407B709A66481F34274F95BB878229732E0A7938ED69BFDF2BA34t8pEJ" TargetMode="External"/><Relationship Id="rId7" Type="http://schemas.openxmlformats.org/officeDocument/2006/relationships/hyperlink" Target="consultantplus://offline/ref=B7C48E3F69C8F4489E789FE7659DD6680B0812287337634B0407B709A66481F34274F95AB02577D833BCE2C39DD79CFDF0B8288ECF92t3p5J" TargetMode="External"/><Relationship Id="rId12" Type="http://schemas.openxmlformats.org/officeDocument/2006/relationships/hyperlink" Target="consultantplus://offline/ref=B7C48E3F69C8F4489E789FE7659DD6680B08162F7530634B0407B709A66481F34274F95AB72E788736A9F39B91D387E3F2A4348CCDt9p2J" TargetMode="External"/><Relationship Id="rId17" Type="http://schemas.openxmlformats.org/officeDocument/2006/relationships/hyperlink" Target="consultantplus://offline/ref=B7C48E3F69C8F4489E789FE7659DD6680B0812287337634B0407B709A66481F34274F959B32C73D664E6F2C7D48394E2F5A4368ED192372FtEpAJ" TargetMode="External"/><Relationship Id="rId25" Type="http://schemas.openxmlformats.org/officeDocument/2006/relationships/hyperlink" Target="consultantplus://offline/ref=B7C48E3F69C8F4489E789FE7659DD6680B0812287337634B0407B709A66481F34274F959B32C70DA66E6F2C7D48394E2F5A4368ED192372FtEp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C48E3F69C8F4489E789FE7659DD6680B0812287337634B0407B709A66481F34274F959B32570D833BCE2C39DD79CFDF0B8288ECF92t3p5J" TargetMode="External"/><Relationship Id="rId20" Type="http://schemas.openxmlformats.org/officeDocument/2006/relationships/hyperlink" Target="consultantplus://offline/ref=B7C48E3F69C8F4489E789FE7659DD6680B0812287337634B0407B709A66481F34274F959B6297AD833BCE2C39DD79CFDF0B8288ECF92t3p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EDC6C430E86606C59324F5A547B790CFF0E471E88B97101D5801411AEB317B3152CF2DDF56A6C257B17408E0008DE10BEEE084296FA08xBmCJ" TargetMode="External"/><Relationship Id="rId11" Type="http://schemas.openxmlformats.org/officeDocument/2006/relationships/hyperlink" Target="consultantplus://offline/ref=B7C48E3F69C8F4489E789FE7659DD6680B0812287337634B0407B709A66481F34274F959B62576D833BCE2C39DD79CFDF0B8288ECF92t3p5J" TargetMode="External"/><Relationship Id="rId24" Type="http://schemas.openxmlformats.org/officeDocument/2006/relationships/hyperlink" Target="consultantplus://offline/ref=B7C48E3F69C8F4489E789FE7659DD6680B08112F7033634B0407B709A66481F34274F959B32C74D660E6F2C7D48394E2F5A4368ED192372FtEpAJ" TargetMode="External"/><Relationship Id="rId5" Type="http://schemas.openxmlformats.org/officeDocument/2006/relationships/hyperlink" Target="consultantplus://offline/ref=802EDC6C430E86606C59324F5A547B790CFE0E46178EB97101D5801411AEB317B3152CF2DDF56F65247B17408E0008DE10BEEE084296FA08xBmCJ" TargetMode="External"/><Relationship Id="rId15" Type="http://schemas.openxmlformats.org/officeDocument/2006/relationships/hyperlink" Target="consultantplus://offline/ref=B7C48E3F69C8F4489E789FE7659DD6680B0812287337634B0407B709A66481F34274F959B6297AD833BCE2C39DD79CFDF0B8288ECF92t3p5J" TargetMode="External"/><Relationship Id="rId23" Type="http://schemas.openxmlformats.org/officeDocument/2006/relationships/hyperlink" Target="consultantplus://offline/ref=B7C48E3F69C8F4489E789FE7659DD6680B0812287337634B0407B709A66481F34274F959B32C70DA66E6F2C7D48394E2F5A4368ED192372FtEpAJ" TargetMode="External"/><Relationship Id="rId10" Type="http://schemas.openxmlformats.org/officeDocument/2006/relationships/hyperlink" Target="consultantplus://offline/ref=B7C48E3F69C8F4489E789FE7659DD6680C0116297930634B0407B709A66481F35074A155B2296DD365F3A49692tDp4J" TargetMode="External"/><Relationship Id="rId19" Type="http://schemas.openxmlformats.org/officeDocument/2006/relationships/hyperlink" Target="consultantplus://offline/ref=B7C48E3F69C8F4489E789FE7659DD6680B0812287337634B0407B709A66481F34274F959B6297BD833BCE2C39DD79CFDF0B8288ECF92t3p5J" TargetMode="External"/><Relationship Id="rId4" Type="http://schemas.openxmlformats.org/officeDocument/2006/relationships/hyperlink" Target="mailto:aksenovo-zilovo@mail.ru" TargetMode="External"/><Relationship Id="rId9" Type="http://schemas.openxmlformats.org/officeDocument/2006/relationships/hyperlink" Target="consultantplus://offline/ref=B7C48E3F69C8F4489E789FE7659DD6680B0812287337634B0407B709A66481F34274F959B62577D833BCE2C39DD79CFDF0B8288ECF92t3p5J" TargetMode="External"/><Relationship Id="rId14" Type="http://schemas.openxmlformats.org/officeDocument/2006/relationships/hyperlink" Target="consultantplus://offline/ref=B7C48E3F69C8F4489E789FE7659DD6680B0812287337634B0407B709A66481F34274F959B62576D833BCE2C39DD79CFDF0B8288ECF92t3p5J" TargetMode="External"/><Relationship Id="rId22" Type="http://schemas.openxmlformats.org/officeDocument/2006/relationships/hyperlink" Target="consultantplus://offline/ref=B7C48E3F69C8F4489E789FE7659DD6680C091D21753C634B0407B709A66481F34274F959B32C73D16FE6F2C7D48394E2F5A4368ED192372FtEpA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2</cp:revision>
  <dcterms:created xsi:type="dcterms:W3CDTF">2022-02-24T04:48:00Z</dcterms:created>
  <dcterms:modified xsi:type="dcterms:W3CDTF">2022-02-24T07:23:00Z</dcterms:modified>
</cp:coreProperties>
</file>