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32" w:rsidRPr="009255BD" w:rsidRDefault="008D1232" w:rsidP="009255BD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55BD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8D1232" w:rsidRPr="009255BD" w:rsidRDefault="008D1232" w:rsidP="009255B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5BD">
        <w:rPr>
          <w:rFonts w:ascii="Times New Roman" w:hAnsi="Times New Roman" w:cs="Times New Roman"/>
          <w:b/>
          <w:sz w:val="28"/>
          <w:szCs w:val="28"/>
        </w:rPr>
        <w:t>«АКСЁНОВО-ЗИЛОВСКОЕ»</w:t>
      </w:r>
    </w:p>
    <w:p w:rsidR="008D1232" w:rsidRPr="008D1232" w:rsidRDefault="008D1232" w:rsidP="008D123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D1232" w:rsidRDefault="008D1232" w:rsidP="008D12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D1232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242CD" w:rsidRDefault="008D1232" w:rsidP="00824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8D1232" w:rsidRPr="008242CD" w:rsidRDefault="008D1232" w:rsidP="00824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2CD">
        <w:rPr>
          <w:rFonts w:ascii="Times New Roman" w:hAnsi="Times New Roman" w:cs="Times New Roman"/>
          <w:sz w:val="28"/>
          <w:szCs w:val="28"/>
        </w:rPr>
        <w:t xml:space="preserve"> </w:t>
      </w:r>
      <w:r w:rsidR="006965F2">
        <w:rPr>
          <w:rFonts w:ascii="Times New Roman" w:hAnsi="Times New Roman" w:cs="Times New Roman"/>
          <w:sz w:val="24"/>
          <w:szCs w:val="24"/>
        </w:rPr>
        <w:t>16</w:t>
      </w:r>
      <w:r w:rsidR="008242CD" w:rsidRPr="008242C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6965F2">
        <w:rPr>
          <w:rFonts w:ascii="Times New Roman" w:hAnsi="Times New Roman" w:cs="Times New Roman"/>
          <w:sz w:val="24"/>
          <w:szCs w:val="24"/>
        </w:rPr>
        <w:t xml:space="preserve"> 2022</w:t>
      </w:r>
      <w:r w:rsidR="008242C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</w:t>
      </w:r>
      <w:r w:rsidRPr="008D1232">
        <w:rPr>
          <w:rFonts w:ascii="Times New Roman" w:hAnsi="Times New Roman" w:cs="Times New Roman"/>
          <w:sz w:val="24"/>
          <w:szCs w:val="24"/>
        </w:rPr>
        <w:t xml:space="preserve">№  </w:t>
      </w:r>
      <w:r w:rsidR="006965F2">
        <w:rPr>
          <w:rFonts w:ascii="Times New Roman" w:hAnsi="Times New Roman" w:cs="Times New Roman"/>
          <w:sz w:val="24"/>
          <w:szCs w:val="24"/>
        </w:rPr>
        <w:t>115</w:t>
      </w:r>
    </w:p>
    <w:p w:rsidR="008D1232" w:rsidRPr="008D1232" w:rsidRDefault="008D1232" w:rsidP="008D1232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пгт.</w:t>
      </w:r>
      <w:r w:rsidR="00925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Аксёново-Зиловское</w:t>
      </w:r>
      <w:r w:rsidRPr="008D123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D123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3348" w:rsidRPr="00FD3348" w:rsidRDefault="008D1232" w:rsidP="00755D8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5BD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</w:t>
      </w:r>
      <w:r w:rsidR="00FD3348" w:rsidRPr="00996942">
        <w:rPr>
          <w:rFonts w:ascii="Times New Roman" w:hAnsi="Times New Roman" w:cs="Times New Roman"/>
          <w:sz w:val="28"/>
          <w:szCs w:val="28"/>
        </w:rPr>
        <w:t xml:space="preserve"> </w:t>
      </w:r>
      <w:r w:rsidR="00FD3348" w:rsidRPr="00FD3348">
        <w:rPr>
          <w:rFonts w:ascii="Times New Roman" w:hAnsi="Times New Roman" w:cs="Times New Roman"/>
          <w:b/>
          <w:sz w:val="28"/>
          <w:szCs w:val="28"/>
        </w:rPr>
        <w:t>в рамках муниципального</w:t>
      </w:r>
    </w:p>
    <w:p w:rsidR="00FD3348" w:rsidRPr="00FD3348" w:rsidRDefault="00FD3348" w:rsidP="00755D8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348">
        <w:rPr>
          <w:rFonts w:ascii="Times New Roman" w:hAnsi="Times New Roman" w:cs="Times New Roman"/>
          <w:b/>
          <w:sz w:val="28"/>
          <w:szCs w:val="28"/>
        </w:rPr>
        <w:t>жилищного контроля на территории городского поселения «Аксёново-Зиловское»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348">
        <w:rPr>
          <w:rFonts w:ascii="Times New Roman" w:hAnsi="Times New Roman" w:cs="Times New Roman"/>
          <w:b/>
          <w:sz w:val="28"/>
          <w:szCs w:val="28"/>
        </w:rPr>
        <w:t>н</w:t>
      </w:r>
      <w:r w:rsidR="006965F2">
        <w:rPr>
          <w:rFonts w:ascii="Times New Roman" w:hAnsi="Times New Roman" w:cs="Times New Roman"/>
          <w:b/>
          <w:sz w:val="28"/>
          <w:szCs w:val="28"/>
        </w:rPr>
        <w:t>а 2023</w:t>
      </w:r>
      <w:r w:rsidRPr="00FD33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55BD" w:rsidRPr="00FD3348" w:rsidRDefault="009255BD" w:rsidP="00FD3348">
      <w:pPr>
        <w:tabs>
          <w:tab w:val="left" w:pos="284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5BD" w:rsidRDefault="008D1232" w:rsidP="00FD33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3348">
        <w:rPr>
          <w:rFonts w:ascii="Times New Roman" w:hAnsi="Times New Roman" w:cs="Times New Roman"/>
          <w:b/>
          <w:sz w:val="28"/>
          <w:szCs w:val="28"/>
        </w:rPr>
        <w:tab/>
      </w:r>
      <w:r w:rsidRPr="00FD334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FD3348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FD334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3348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FD3348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№ </w:t>
      </w:r>
      <w:r w:rsidRPr="00FD3348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990 </w:t>
      </w:r>
      <w:r w:rsidRPr="00FD3348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FD3348">
        <w:rPr>
          <w:rFonts w:ascii="Times New Roman" w:hAnsi="Times New Roman" w:cs="Times New Roman"/>
          <w:sz w:val="28"/>
          <w:szCs w:val="28"/>
        </w:rPr>
        <w:t>, ст.12</w:t>
      </w:r>
      <w:r w:rsidR="009255BD" w:rsidRPr="00FD3348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«Аксёново-Зиловское»</w:t>
      </w:r>
      <w:r w:rsidRPr="00FD334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255BD" w:rsidRPr="00FD3348">
        <w:rPr>
          <w:rFonts w:ascii="Times New Roman" w:hAnsi="Times New Roman" w:cs="Times New Roman"/>
          <w:sz w:val="28"/>
          <w:szCs w:val="28"/>
        </w:rPr>
        <w:t xml:space="preserve"> городского поселения «Аксёново-Зиловское» </w:t>
      </w:r>
      <w:r w:rsidR="00501D55" w:rsidRPr="00501D5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D1232" w:rsidRDefault="008D1232" w:rsidP="00FD334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D3348" w:rsidRPr="00FD3348" w:rsidRDefault="00FD3348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518CF" w:rsidRPr="001518CF" w:rsidRDefault="00FD3348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1232" w:rsidRPr="00FD3348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6965F2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="008D1232" w:rsidRPr="00FD3348">
        <w:rPr>
          <w:rFonts w:ascii="Times New Roman" w:hAnsi="Times New Roman" w:cs="Times New Roman"/>
          <w:sz w:val="28"/>
          <w:szCs w:val="28"/>
        </w:rPr>
        <w:t xml:space="preserve"> год в</w:t>
      </w:r>
      <w:r w:rsidR="008D1232" w:rsidRPr="001518CF">
        <w:rPr>
          <w:rFonts w:ascii="Times New Roman" w:hAnsi="Times New Roman" w:cs="Times New Roman"/>
          <w:sz w:val="28"/>
          <w:szCs w:val="28"/>
        </w:rPr>
        <w:t xml:space="preserve"> </w:t>
      </w:r>
      <w:r w:rsidR="001518CF" w:rsidRPr="001518CF">
        <w:rPr>
          <w:rFonts w:ascii="Times New Roman" w:hAnsi="Times New Roman" w:cs="Times New Roman"/>
          <w:sz w:val="28"/>
          <w:szCs w:val="28"/>
        </w:rPr>
        <w:t>рамках муниципального</w:t>
      </w:r>
    </w:p>
    <w:p w:rsidR="001518CF" w:rsidRPr="001518CF" w:rsidRDefault="001518CF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518CF">
        <w:rPr>
          <w:rFonts w:ascii="Times New Roman" w:hAnsi="Times New Roman" w:cs="Times New Roman"/>
          <w:sz w:val="28"/>
          <w:szCs w:val="28"/>
        </w:rPr>
        <w:t>жилищного контроля на территории городского поселе</w:t>
      </w:r>
      <w:r w:rsidR="006965F2">
        <w:rPr>
          <w:rFonts w:ascii="Times New Roman" w:hAnsi="Times New Roman" w:cs="Times New Roman"/>
          <w:sz w:val="28"/>
          <w:szCs w:val="28"/>
        </w:rPr>
        <w:t>ния «Аксёново-Зиловское» на 2023</w:t>
      </w:r>
      <w:r w:rsidRPr="001518C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D3348" w:rsidRPr="00FD3348" w:rsidRDefault="00FD3348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255BD" w:rsidRDefault="009255BD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3348">
        <w:rPr>
          <w:rFonts w:ascii="Times New Roman" w:hAnsi="Times New Roman" w:cs="Times New Roman"/>
          <w:sz w:val="28"/>
          <w:szCs w:val="28"/>
        </w:rPr>
        <w:t xml:space="preserve"> </w:t>
      </w:r>
      <w:r w:rsidR="008D1232" w:rsidRPr="00FD33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3348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(обнародования).</w:t>
      </w:r>
    </w:p>
    <w:p w:rsidR="00FD3348" w:rsidRPr="00FD3348" w:rsidRDefault="00FD3348" w:rsidP="001518C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5BD" w:rsidRPr="00FD3348" w:rsidRDefault="002C7842" w:rsidP="001518CF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55BD" w:rsidRPr="00FD3348">
        <w:rPr>
          <w:rFonts w:ascii="Times New Roman" w:hAnsi="Times New Roman" w:cs="Times New Roman"/>
          <w:sz w:val="28"/>
          <w:szCs w:val="28"/>
        </w:rPr>
        <w:t xml:space="preserve"> 3. Настоящее постановление опубликовать (обнародовать) путем размещения полного текста на специально-оборудованном стенде городского поселения «Аксёново-Зиловское» или в информационно-телекоммуникационной сети «Интернет» на официальном сайте </w:t>
      </w:r>
      <w:hyperlink r:id="rId7" w:history="1">
        <w:r w:rsidR="009255BD" w:rsidRPr="00FD3348">
          <w:rPr>
            <w:rStyle w:val="a9"/>
            <w:rFonts w:ascii="Times New Roman" w:hAnsi="Times New Roman" w:cs="Times New Roman"/>
            <w:i/>
            <w:sz w:val="28"/>
            <w:szCs w:val="28"/>
          </w:rPr>
          <w:t>http://www.аксеново-зиловское.рф</w:t>
        </w:r>
      </w:hyperlink>
    </w:p>
    <w:p w:rsidR="008D1232" w:rsidRPr="00FD3348" w:rsidRDefault="008D1232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D1232" w:rsidRPr="00FD3348" w:rsidRDefault="005147DD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8508110</wp:posOffset>
            </wp:positionH>
            <wp:positionV relativeFrom="paragraph">
              <wp:posOffset>165989</wp:posOffset>
            </wp:positionV>
            <wp:extent cx="45719" cy="1759840"/>
            <wp:effectExtent l="19050" t="0" r="0" b="0"/>
            <wp:wrapNone/>
            <wp:docPr id="1" name="Рисунок 1" descr="C:\Users\ЗИЛОВО\Desktop\Подпись глава\Вр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ОВО\Desktop\Подпись глава\ВрИ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842" cy="176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5BD" w:rsidRPr="00FD3348">
        <w:rPr>
          <w:rFonts w:ascii="Times New Roman" w:hAnsi="Times New Roman" w:cs="Times New Roman"/>
          <w:sz w:val="28"/>
          <w:szCs w:val="28"/>
        </w:rPr>
        <w:t xml:space="preserve">  4. </w:t>
      </w:r>
      <w:r w:rsidR="008D1232" w:rsidRPr="00FD334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D1232" w:rsidRPr="00FD3348" w:rsidRDefault="008D1232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334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D1232" w:rsidRPr="00FD3348" w:rsidRDefault="008D1232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255BD" w:rsidRDefault="008D1232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55BD" w:rsidRPr="00FD3348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А.О.Ворсин </w:t>
      </w:r>
    </w:p>
    <w:p w:rsidR="001518CF" w:rsidRDefault="001518CF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3348">
        <w:rPr>
          <w:rFonts w:ascii="Times New Roman" w:hAnsi="Times New Roman" w:cs="Times New Roman"/>
          <w:sz w:val="28"/>
          <w:szCs w:val="28"/>
        </w:rPr>
        <w:t>«Аксёново-Зиловско</w:t>
      </w:r>
      <w:r>
        <w:rPr>
          <w:rFonts w:ascii="Times New Roman" w:hAnsi="Times New Roman" w:cs="Times New Roman"/>
          <w:sz w:val="28"/>
          <w:szCs w:val="28"/>
        </w:rPr>
        <w:t>е»</w:t>
      </w:r>
    </w:p>
    <w:p w:rsidR="001518CF" w:rsidRPr="00FD3348" w:rsidRDefault="001518CF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D3348" w:rsidRDefault="00FD3348" w:rsidP="001518C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3338B" w:rsidRPr="003329C8" w:rsidRDefault="00FD3348" w:rsidP="00FD334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29C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C3338B" w:rsidRPr="003329C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329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C3338B" w:rsidRPr="003329C8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</w:p>
    <w:p w:rsidR="00996942" w:rsidRPr="003329C8" w:rsidRDefault="00C3338B" w:rsidP="00C3338B">
      <w:pPr>
        <w:pStyle w:val="a8"/>
        <w:rPr>
          <w:rFonts w:ascii="Times New Roman" w:hAnsi="Times New Roman" w:cs="Times New Roman"/>
          <w:sz w:val="24"/>
          <w:szCs w:val="24"/>
        </w:rPr>
      </w:pPr>
      <w:r w:rsidRPr="003329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96942" w:rsidRPr="003329C8">
        <w:rPr>
          <w:rFonts w:ascii="Times New Roman" w:hAnsi="Times New Roman" w:cs="Times New Roman"/>
          <w:sz w:val="24"/>
          <w:szCs w:val="24"/>
        </w:rPr>
        <w:t>УТВЕРЖДЕНА</w:t>
      </w:r>
    </w:p>
    <w:p w:rsidR="0082688C" w:rsidRPr="003329C8" w:rsidRDefault="0082688C" w:rsidP="0099694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329C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2688C" w:rsidRPr="003329C8" w:rsidRDefault="00996942" w:rsidP="0099694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329C8">
        <w:rPr>
          <w:rFonts w:ascii="Times New Roman" w:hAnsi="Times New Roman" w:cs="Times New Roman"/>
          <w:sz w:val="24"/>
          <w:szCs w:val="24"/>
        </w:rPr>
        <w:t>городского поселения «Аксёново-Зиловское»</w:t>
      </w:r>
    </w:p>
    <w:p w:rsidR="0082688C" w:rsidRPr="003329C8" w:rsidRDefault="006965F2" w:rsidP="0099694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декабря  № 115</w:t>
      </w:r>
    </w:p>
    <w:p w:rsidR="00996942" w:rsidRPr="003329C8" w:rsidRDefault="00996942" w:rsidP="0099694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82688C" w:rsidRPr="003329C8" w:rsidRDefault="0082688C" w:rsidP="0099694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329C8">
        <w:rPr>
          <w:rFonts w:ascii="Times New Roman" w:hAnsi="Times New Roman" w:cs="Times New Roman"/>
          <w:sz w:val="24"/>
          <w:szCs w:val="24"/>
        </w:rPr>
        <w:t>ПРОГРАММА</w:t>
      </w:r>
    </w:p>
    <w:p w:rsidR="0082688C" w:rsidRPr="003329C8" w:rsidRDefault="0082688C" w:rsidP="0099694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329C8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</w:t>
      </w:r>
    </w:p>
    <w:p w:rsidR="0082688C" w:rsidRPr="003329C8" w:rsidRDefault="0082688C" w:rsidP="0099694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329C8">
        <w:rPr>
          <w:rFonts w:ascii="Times New Roman" w:hAnsi="Times New Roman" w:cs="Times New Roman"/>
          <w:sz w:val="24"/>
          <w:szCs w:val="24"/>
        </w:rPr>
        <w:t>охраняемых законом ценностям, в рамках муниципального</w:t>
      </w:r>
    </w:p>
    <w:p w:rsidR="00996942" w:rsidRPr="003329C8" w:rsidRDefault="0082688C" w:rsidP="0099694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329C8">
        <w:rPr>
          <w:rFonts w:ascii="Times New Roman" w:hAnsi="Times New Roman" w:cs="Times New Roman"/>
          <w:sz w:val="24"/>
          <w:szCs w:val="24"/>
        </w:rPr>
        <w:t xml:space="preserve">жилищного контроля на территории </w:t>
      </w:r>
      <w:r w:rsidR="00996942" w:rsidRPr="003329C8">
        <w:rPr>
          <w:rFonts w:ascii="Times New Roman" w:hAnsi="Times New Roman" w:cs="Times New Roman"/>
          <w:sz w:val="24"/>
          <w:szCs w:val="24"/>
        </w:rPr>
        <w:t>городского поселения «Аксёново-Зиловское»</w:t>
      </w:r>
    </w:p>
    <w:p w:rsidR="0082688C" w:rsidRPr="003329C8" w:rsidRDefault="006965F2" w:rsidP="0099694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</w:t>
      </w:r>
      <w:r w:rsidR="0082688C" w:rsidRPr="003329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2688C" w:rsidRPr="003329C8" w:rsidRDefault="0082688C" w:rsidP="00996942">
      <w:pPr>
        <w:pStyle w:val="a3"/>
        <w:jc w:val="center"/>
        <w:rPr>
          <w:color w:val="000000"/>
        </w:rPr>
      </w:pPr>
      <w:r w:rsidRPr="003329C8">
        <w:rPr>
          <w:color w:val="000000"/>
        </w:rPr>
        <w:t>Раздел I</w:t>
      </w:r>
    </w:p>
    <w:p w:rsidR="0082688C" w:rsidRPr="003329C8" w:rsidRDefault="0082688C" w:rsidP="0099694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329C8">
        <w:rPr>
          <w:rFonts w:ascii="Times New Roman" w:hAnsi="Times New Roman" w:cs="Times New Roman"/>
          <w:sz w:val="24"/>
          <w:szCs w:val="24"/>
        </w:rPr>
        <w:t>Анализ текущего состояния осуществления</w:t>
      </w:r>
    </w:p>
    <w:p w:rsidR="0082688C" w:rsidRPr="003329C8" w:rsidRDefault="0082688C" w:rsidP="0099694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329C8">
        <w:rPr>
          <w:rFonts w:ascii="Times New Roman" w:hAnsi="Times New Roman" w:cs="Times New Roman"/>
          <w:sz w:val="24"/>
          <w:szCs w:val="24"/>
        </w:rPr>
        <w:t>муниципального жилищного контроля на территории</w:t>
      </w:r>
      <w:r w:rsidR="00996942" w:rsidRPr="003329C8">
        <w:rPr>
          <w:rFonts w:ascii="Times New Roman" w:hAnsi="Times New Roman" w:cs="Times New Roman"/>
          <w:sz w:val="24"/>
          <w:szCs w:val="24"/>
        </w:rPr>
        <w:t xml:space="preserve"> городского поселения «Аксёново-Зиловское»</w:t>
      </w:r>
    </w:p>
    <w:p w:rsidR="0082688C" w:rsidRPr="003329C8" w:rsidRDefault="0082688C" w:rsidP="008B2071">
      <w:pPr>
        <w:pStyle w:val="a3"/>
        <w:jc w:val="both"/>
        <w:rPr>
          <w:color w:val="000000"/>
        </w:rPr>
      </w:pPr>
      <w:r w:rsidRPr="003329C8">
        <w:rPr>
          <w:color w:val="000000"/>
        </w:rPr>
        <w:t>1. Программа профилактики нарушений обязательных требований, требований, установленных муниципальными правовыми актами, в рамках муниципального жилищного контроля н</w:t>
      </w:r>
      <w:r w:rsidR="00996942" w:rsidRPr="003329C8">
        <w:rPr>
          <w:color w:val="000000"/>
        </w:rPr>
        <w:t>а территории городского поселен</w:t>
      </w:r>
      <w:r w:rsidR="006965F2">
        <w:rPr>
          <w:color w:val="000000"/>
        </w:rPr>
        <w:t>ия  «Аксёново-Зиловское» на 2023</w:t>
      </w:r>
      <w:r w:rsidRPr="003329C8">
        <w:rPr>
          <w:color w:val="000000"/>
        </w:rPr>
        <w:t xml:space="preserve"> год (далее –</w:t>
      </w:r>
      <w:r w:rsidR="00996942" w:rsidRPr="003329C8">
        <w:rPr>
          <w:color w:val="000000"/>
        </w:rPr>
        <w:t xml:space="preserve"> Программа) реализуется управле</w:t>
      </w:r>
      <w:r w:rsidRPr="003329C8">
        <w:rPr>
          <w:color w:val="000000"/>
        </w:rPr>
        <w:t>нием по жили</w:t>
      </w:r>
      <w:r w:rsidR="00996942" w:rsidRPr="003329C8">
        <w:rPr>
          <w:color w:val="000000"/>
        </w:rPr>
        <w:t>щным вопросам администрации городского поселения «Аксёново-Зиловское»</w:t>
      </w:r>
      <w:r w:rsidR="00E227EE" w:rsidRPr="003329C8">
        <w:rPr>
          <w:color w:val="000000"/>
        </w:rPr>
        <w:t xml:space="preserve"> </w:t>
      </w:r>
      <w:r w:rsidRPr="003329C8">
        <w:rPr>
          <w:color w:val="000000"/>
        </w:rPr>
        <w:t xml:space="preserve">(далее – Управление) в рамках муниципального жилищного контроля на территории </w:t>
      </w:r>
      <w:r w:rsidR="00996942" w:rsidRPr="003329C8">
        <w:rPr>
          <w:color w:val="000000"/>
        </w:rPr>
        <w:t xml:space="preserve"> городского поселения  «Аксёново-Зиловское» (</w:t>
      </w:r>
      <w:r w:rsidRPr="003329C8">
        <w:rPr>
          <w:color w:val="000000"/>
        </w:rPr>
        <w:t>далее – муниципальный контроль).</w:t>
      </w:r>
    </w:p>
    <w:p w:rsidR="0082688C" w:rsidRPr="003329C8" w:rsidRDefault="0082688C" w:rsidP="008B207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329C8">
        <w:rPr>
          <w:rFonts w:ascii="Times New Roman" w:hAnsi="Times New Roman" w:cs="Times New Roman"/>
          <w:color w:val="000000"/>
          <w:sz w:val="24"/>
          <w:szCs w:val="24"/>
        </w:rPr>
        <w:t>2. Предмет муниципального конт</w:t>
      </w:r>
      <w:r w:rsidR="00E227EE" w:rsidRPr="003329C8">
        <w:rPr>
          <w:rFonts w:ascii="Times New Roman" w:hAnsi="Times New Roman" w:cs="Times New Roman"/>
          <w:color w:val="000000"/>
          <w:sz w:val="24"/>
          <w:szCs w:val="24"/>
        </w:rPr>
        <w:t xml:space="preserve">роля установлен решением Совета городского поселения «Аксёново-Зиловское»  муниципального района «Чернышевский район» Забайкальского края </w:t>
      </w:r>
      <w:r w:rsidRPr="003329C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329C8">
        <w:rPr>
          <w:rFonts w:ascii="Times New Roman" w:hAnsi="Times New Roman" w:cs="Times New Roman"/>
          <w:color w:val="000000"/>
          <w:sz w:val="24"/>
          <w:szCs w:val="24"/>
        </w:rPr>
        <w:t xml:space="preserve"> 27 декабря 2021 № 26</w:t>
      </w:r>
      <w:r w:rsidR="00E227EE" w:rsidRPr="003329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9C8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Положения о </w:t>
      </w:r>
      <w:r w:rsidR="00E227EE" w:rsidRPr="003329C8">
        <w:rPr>
          <w:rFonts w:ascii="Times New Roman" w:hAnsi="Times New Roman" w:cs="Times New Roman"/>
          <w:color w:val="000000"/>
          <w:sz w:val="24"/>
          <w:szCs w:val="24"/>
        </w:rPr>
        <w:t>муниципальном жилищном контроле на территории городского поселения «Аксёново-Зиловское»  и постановлени</w:t>
      </w:r>
      <w:r w:rsidRPr="003329C8">
        <w:rPr>
          <w:rFonts w:ascii="Times New Roman" w:hAnsi="Times New Roman" w:cs="Times New Roman"/>
          <w:color w:val="000000"/>
          <w:sz w:val="24"/>
          <w:szCs w:val="24"/>
        </w:rPr>
        <w:t xml:space="preserve">ем администрации </w:t>
      </w:r>
      <w:r w:rsidR="006965F2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от 16 декабря 2022  № 2115</w:t>
      </w:r>
      <w:r w:rsidRPr="003329C8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="00E227EE" w:rsidRPr="003329C8">
        <w:rPr>
          <w:rFonts w:ascii="Times New Roman" w:hAnsi="Times New Roman" w:cs="Times New Roman"/>
          <w:color w:val="000000"/>
          <w:sz w:val="24"/>
          <w:szCs w:val="24"/>
        </w:rPr>
        <w:t>б утверждении</w:t>
      </w:r>
      <w:r w:rsidR="00E227EE" w:rsidRPr="003329C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8B2071" w:rsidRPr="003329C8">
        <w:rPr>
          <w:rFonts w:ascii="Times New Roman" w:hAnsi="Times New Roman" w:cs="Times New Roman"/>
          <w:sz w:val="24"/>
          <w:szCs w:val="24"/>
        </w:rPr>
        <w:t xml:space="preserve"> </w:t>
      </w:r>
      <w:r w:rsidR="00E227EE" w:rsidRPr="003329C8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</w:t>
      </w:r>
      <w:r w:rsidR="008B2071" w:rsidRPr="003329C8">
        <w:rPr>
          <w:rFonts w:ascii="Times New Roman" w:hAnsi="Times New Roman" w:cs="Times New Roman"/>
          <w:sz w:val="24"/>
          <w:szCs w:val="24"/>
        </w:rPr>
        <w:t xml:space="preserve"> </w:t>
      </w:r>
      <w:r w:rsidR="00E227EE" w:rsidRPr="003329C8">
        <w:rPr>
          <w:rFonts w:ascii="Times New Roman" w:hAnsi="Times New Roman" w:cs="Times New Roman"/>
          <w:sz w:val="24"/>
          <w:szCs w:val="24"/>
        </w:rPr>
        <w:t>охраняемых законом ценностям, в рамках муниципального</w:t>
      </w:r>
      <w:r w:rsidR="008B2071" w:rsidRPr="003329C8">
        <w:rPr>
          <w:rFonts w:ascii="Times New Roman" w:hAnsi="Times New Roman" w:cs="Times New Roman"/>
          <w:sz w:val="24"/>
          <w:szCs w:val="24"/>
        </w:rPr>
        <w:t xml:space="preserve"> </w:t>
      </w:r>
      <w:r w:rsidR="00E227EE" w:rsidRPr="003329C8">
        <w:rPr>
          <w:rFonts w:ascii="Times New Roman" w:hAnsi="Times New Roman" w:cs="Times New Roman"/>
          <w:sz w:val="24"/>
          <w:szCs w:val="24"/>
        </w:rPr>
        <w:t>жилищного контроля на территории городского поселения «Аксёново-Зиловское»</w:t>
      </w:r>
      <w:r w:rsidR="008B2071" w:rsidRPr="003329C8">
        <w:rPr>
          <w:rFonts w:ascii="Times New Roman" w:hAnsi="Times New Roman" w:cs="Times New Roman"/>
          <w:sz w:val="24"/>
          <w:szCs w:val="24"/>
        </w:rPr>
        <w:t xml:space="preserve"> </w:t>
      </w:r>
      <w:r w:rsidR="006965F2">
        <w:rPr>
          <w:rFonts w:ascii="Times New Roman" w:hAnsi="Times New Roman" w:cs="Times New Roman"/>
          <w:sz w:val="24"/>
          <w:szCs w:val="24"/>
        </w:rPr>
        <w:t>на 2023</w:t>
      </w:r>
      <w:r w:rsidR="00E227EE" w:rsidRPr="003329C8">
        <w:rPr>
          <w:rFonts w:ascii="Times New Roman" w:hAnsi="Times New Roman" w:cs="Times New Roman"/>
          <w:sz w:val="24"/>
          <w:szCs w:val="24"/>
        </w:rPr>
        <w:t xml:space="preserve"> год»</w:t>
      </w:r>
      <w:r w:rsidR="008B2071" w:rsidRPr="003329C8">
        <w:rPr>
          <w:rFonts w:ascii="Times New Roman" w:hAnsi="Times New Roman" w:cs="Times New Roman"/>
          <w:sz w:val="24"/>
          <w:szCs w:val="24"/>
        </w:rPr>
        <w:t>.</w:t>
      </w:r>
    </w:p>
    <w:p w:rsidR="0082688C" w:rsidRPr="003329C8" w:rsidRDefault="0082688C" w:rsidP="008B2071">
      <w:pPr>
        <w:pStyle w:val="a3"/>
        <w:jc w:val="both"/>
        <w:rPr>
          <w:color w:val="000000"/>
        </w:rPr>
      </w:pPr>
      <w:r w:rsidRPr="003329C8">
        <w:rPr>
          <w:color w:val="000000"/>
        </w:rPr>
        <w:t>3. К контролируемым лицам относятся юридические лица (товарищества собственников жилья, жилищные, жилищно</w:t>
      </w:r>
      <w:r w:rsidR="002422F3" w:rsidRPr="003329C8">
        <w:rPr>
          <w:color w:val="000000"/>
        </w:rPr>
        <w:t>-строительные или иные специали</w:t>
      </w:r>
      <w:r w:rsidRPr="003329C8">
        <w:rPr>
          <w:color w:val="000000"/>
        </w:rPr>
        <w:t>зированные потребительские кооперативы)</w:t>
      </w:r>
      <w:r w:rsidR="002422F3" w:rsidRPr="003329C8">
        <w:rPr>
          <w:color w:val="000000"/>
        </w:rPr>
        <w:t xml:space="preserve"> и индивидуальные предпринимате</w:t>
      </w:r>
      <w:r w:rsidRPr="003329C8">
        <w:rPr>
          <w:color w:val="000000"/>
        </w:rPr>
        <w:t xml:space="preserve">ли,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жилых </w:t>
      </w:r>
      <w:r w:rsidR="002422F3" w:rsidRPr="003329C8">
        <w:rPr>
          <w:color w:val="000000"/>
        </w:rPr>
        <w:t>домах, в которых все или отдель</w:t>
      </w:r>
      <w:r w:rsidRPr="003329C8">
        <w:rPr>
          <w:color w:val="000000"/>
        </w:rPr>
        <w:t>ные помещения находятся в муниципальной собственности.</w:t>
      </w:r>
    </w:p>
    <w:p w:rsidR="0082688C" w:rsidRPr="003329C8" w:rsidRDefault="0082688C" w:rsidP="002422F3">
      <w:pPr>
        <w:pStyle w:val="a3"/>
        <w:rPr>
          <w:color w:val="000000"/>
        </w:rPr>
      </w:pPr>
    </w:p>
    <w:p w:rsidR="0082688C" w:rsidRPr="003329C8" w:rsidRDefault="0082688C" w:rsidP="002B29A2">
      <w:pPr>
        <w:pStyle w:val="a3"/>
        <w:jc w:val="center"/>
        <w:rPr>
          <w:color w:val="000000"/>
        </w:rPr>
      </w:pPr>
      <w:r w:rsidRPr="003329C8">
        <w:rPr>
          <w:color w:val="000000"/>
        </w:rPr>
        <w:t>Раздел II</w:t>
      </w:r>
    </w:p>
    <w:p w:rsidR="0082688C" w:rsidRPr="003329C8" w:rsidRDefault="0082688C" w:rsidP="002B29A2">
      <w:pPr>
        <w:pStyle w:val="a3"/>
        <w:jc w:val="center"/>
        <w:rPr>
          <w:color w:val="000000"/>
        </w:rPr>
      </w:pPr>
      <w:r w:rsidRPr="003329C8">
        <w:rPr>
          <w:color w:val="000000"/>
        </w:rPr>
        <w:t>Цели и задачи реализации программы профилактики</w:t>
      </w:r>
    </w:p>
    <w:p w:rsidR="0082688C" w:rsidRPr="003329C8" w:rsidRDefault="002422F3" w:rsidP="002422F3">
      <w:pPr>
        <w:pStyle w:val="a3"/>
        <w:rPr>
          <w:color w:val="000000"/>
        </w:rPr>
      </w:pPr>
      <w:r w:rsidRPr="003329C8">
        <w:rPr>
          <w:color w:val="000000"/>
        </w:rPr>
        <w:t>4</w:t>
      </w:r>
      <w:r w:rsidR="0082688C" w:rsidRPr="003329C8">
        <w:rPr>
          <w:color w:val="000000"/>
        </w:rPr>
        <w:t>. Целями Программы являются:</w:t>
      </w:r>
    </w:p>
    <w:p w:rsidR="0082688C" w:rsidRPr="003329C8" w:rsidRDefault="0082688C" w:rsidP="0082688C">
      <w:pPr>
        <w:pStyle w:val="a3"/>
        <w:rPr>
          <w:color w:val="000000"/>
        </w:rPr>
      </w:pPr>
      <w:r w:rsidRPr="003329C8">
        <w:rPr>
          <w:color w:val="000000"/>
        </w:rPr>
        <w:lastRenderedPageBreak/>
        <w:t>стимулирование добросовестного соблюдения обязательных требований всеми контролируемыми лицами;</w:t>
      </w:r>
    </w:p>
    <w:p w:rsidR="0082688C" w:rsidRPr="003329C8" w:rsidRDefault="0082688C" w:rsidP="0082688C">
      <w:pPr>
        <w:pStyle w:val="a3"/>
        <w:rPr>
          <w:color w:val="000000"/>
        </w:rPr>
      </w:pPr>
      <w:r w:rsidRPr="003329C8">
        <w:rPr>
          <w:color w:val="000000"/>
        </w:rPr>
        <w:t>устранение условий, причин и фактор</w:t>
      </w:r>
      <w:r w:rsidR="002422F3" w:rsidRPr="003329C8">
        <w:rPr>
          <w:color w:val="000000"/>
        </w:rPr>
        <w:t>ов, способных привести к наруше</w:t>
      </w:r>
      <w:r w:rsidRPr="003329C8">
        <w:rPr>
          <w:color w:val="000000"/>
        </w:rPr>
        <w:t>ниям обязательных требований и (или) причи</w:t>
      </w:r>
      <w:r w:rsidR="002422F3" w:rsidRPr="003329C8">
        <w:rPr>
          <w:color w:val="000000"/>
        </w:rPr>
        <w:t>нению вреда (ущерба) охраняе</w:t>
      </w:r>
      <w:r w:rsidRPr="003329C8">
        <w:rPr>
          <w:color w:val="000000"/>
        </w:rPr>
        <w:t>мым законом ценностям;</w:t>
      </w:r>
    </w:p>
    <w:p w:rsidR="0082688C" w:rsidRPr="003329C8" w:rsidRDefault="0082688C" w:rsidP="0082688C">
      <w:pPr>
        <w:pStyle w:val="a3"/>
        <w:rPr>
          <w:color w:val="000000"/>
        </w:rPr>
      </w:pPr>
      <w:r w:rsidRPr="003329C8">
        <w:rPr>
          <w:color w:val="000000"/>
        </w:rPr>
        <w:t>создание условий для доведения обяз</w:t>
      </w:r>
      <w:r w:rsidR="002422F3" w:rsidRPr="003329C8">
        <w:rPr>
          <w:color w:val="000000"/>
        </w:rPr>
        <w:t>ательных требований до контроли</w:t>
      </w:r>
      <w:r w:rsidRPr="003329C8">
        <w:rPr>
          <w:color w:val="000000"/>
        </w:rPr>
        <w:t>руемых лиц, повышение информированности о способах их соблюдения.</w:t>
      </w:r>
    </w:p>
    <w:p w:rsidR="0082688C" w:rsidRPr="003329C8" w:rsidRDefault="002422F3" w:rsidP="0082688C">
      <w:pPr>
        <w:pStyle w:val="a3"/>
        <w:rPr>
          <w:color w:val="000000"/>
        </w:rPr>
      </w:pPr>
      <w:r w:rsidRPr="003329C8">
        <w:rPr>
          <w:color w:val="000000"/>
        </w:rPr>
        <w:t>5</w:t>
      </w:r>
      <w:r w:rsidR="0082688C" w:rsidRPr="003329C8">
        <w:rPr>
          <w:color w:val="000000"/>
        </w:rPr>
        <w:t>. Задачами Программы являются:</w:t>
      </w:r>
    </w:p>
    <w:p w:rsidR="0082688C" w:rsidRPr="003329C8" w:rsidRDefault="0082688C" w:rsidP="0082688C">
      <w:pPr>
        <w:pStyle w:val="a3"/>
        <w:rPr>
          <w:color w:val="000000"/>
        </w:rPr>
      </w:pPr>
      <w:r w:rsidRPr="003329C8">
        <w:rPr>
          <w:color w:val="000000"/>
        </w:rPr>
        <w:t>укрепление системы профилактики нарушений требований</w:t>
      </w:r>
    </w:p>
    <w:p w:rsidR="0082688C" w:rsidRPr="003329C8" w:rsidRDefault="0082688C" w:rsidP="0082688C">
      <w:pPr>
        <w:pStyle w:val="a3"/>
        <w:rPr>
          <w:color w:val="000000"/>
        </w:rPr>
      </w:pPr>
      <w:r w:rsidRPr="003329C8">
        <w:rPr>
          <w:color w:val="000000"/>
        </w:rPr>
        <w:t>законодательства путём активизации профилактической деятельности;</w:t>
      </w:r>
    </w:p>
    <w:p w:rsidR="0082688C" w:rsidRPr="003329C8" w:rsidRDefault="0082688C" w:rsidP="0082688C">
      <w:pPr>
        <w:pStyle w:val="a3"/>
        <w:rPr>
          <w:color w:val="000000"/>
        </w:rPr>
      </w:pPr>
      <w:r w:rsidRPr="003329C8">
        <w:rPr>
          <w:color w:val="000000"/>
        </w:rPr>
        <w:t>выявление причин, факторов и условий, способствующих нарушениям требований законодательства;</w:t>
      </w:r>
    </w:p>
    <w:p w:rsidR="0082688C" w:rsidRPr="003329C8" w:rsidRDefault="0082688C" w:rsidP="0082688C">
      <w:pPr>
        <w:pStyle w:val="a3"/>
        <w:rPr>
          <w:color w:val="000000"/>
        </w:rPr>
      </w:pPr>
      <w:r w:rsidRPr="003329C8">
        <w:rPr>
          <w:color w:val="000000"/>
        </w:rPr>
        <w:t>формирование у подконтрольных субъектов единого понимания требований законодательства при осуществлении предпринимательской деятельности;</w:t>
      </w:r>
    </w:p>
    <w:p w:rsidR="0082688C" w:rsidRPr="003329C8" w:rsidRDefault="0082688C" w:rsidP="0082688C">
      <w:pPr>
        <w:pStyle w:val="a3"/>
        <w:rPr>
          <w:color w:val="000000"/>
        </w:rPr>
      </w:pPr>
      <w:r w:rsidRPr="003329C8">
        <w:rPr>
          <w:color w:val="000000"/>
        </w:rPr>
        <w:t>повышение правосознания и правовой культуры руководителей подконтрольных субъектов.</w:t>
      </w:r>
    </w:p>
    <w:p w:rsidR="0082688C" w:rsidRPr="003329C8" w:rsidRDefault="0082688C" w:rsidP="002422F3">
      <w:pPr>
        <w:pStyle w:val="a3"/>
        <w:jc w:val="center"/>
        <w:rPr>
          <w:color w:val="000000"/>
        </w:rPr>
      </w:pPr>
      <w:r w:rsidRPr="003329C8">
        <w:rPr>
          <w:color w:val="000000"/>
        </w:rPr>
        <w:t>Раздел III</w:t>
      </w:r>
    </w:p>
    <w:p w:rsidR="0082688C" w:rsidRPr="003329C8" w:rsidRDefault="0082688C" w:rsidP="000147B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329C8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</w:p>
    <w:p w:rsidR="0082688C" w:rsidRPr="003329C8" w:rsidRDefault="0082688C" w:rsidP="000147B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329C8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82688C" w:rsidRPr="003329C8" w:rsidRDefault="002422F3" w:rsidP="0082688C">
      <w:pPr>
        <w:pStyle w:val="a3"/>
        <w:rPr>
          <w:color w:val="000000"/>
        </w:rPr>
      </w:pPr>
      <w:r w:rsidRPr="003329C8">
        <w:rPr>
          <w:color w:val="000000"/>
        </w:rPr>
        <w:t>6</w:t>
      </w:r>
      <w:r w:rsidR="0082688C" w:rsidRPr="003329C8">
        <w:rPr>
          <w:color w:val="000000"/>
        </w:rPr>
        <w:t>. Управление при осуществлении муниципального контроля проводит следующие профилактические мероприятия:</w:t>
      </w:r>
    </w:p>
    <w:p w:rsidR="0082688C" w:rsidRPr="003329C8" w:rsidRDefault="0082688C" w:rsidP="0082688C">
      <w:pPr>
        <w:pStyle w:val="a3"/>
        <w:rPr>
          <w:color w:val="000000"/>
        </w:rPr>
      </w:pPr>
      <w:r w:rsidRPr="003329C8">
        <w:rPr>
          <w:color w:val="000000"/>
        </w:rPr>
        <w:t>1) Информирование.</w:t>
      </w:r>
    </w:p>
    <w:p w:rsidR="00596B79" w:rsidRPr="003329C8" w:rsidRDefault="0082688C" w:rsidP="00596B79">
      <w:pPr>
        <w:pStyle w:val="a3"/>
        <w:spacing w:before="0" w:beforeAutospacing="0" w:after="0" w:afterAutospacing="0"/>
        <w:ind w:right="-2" w:firstLine="709"/>
        <w:jc w:val="both"/>
        <w:rPr>
          <w:u w:val="single"/>
        </w:rPr>
      </w:pPr>
      <w:r w:rsidRPr="003329C8">
        <w:rPr>
          <w:color w:val="000000"/>
        </w:rPr>
        <w:t xml:space="preserve">Осуществляется ежеквартально, </w:t>
      </w:r>
      <w:r w:rsidR="00596B79" w:rsidRPr="003329C8">
        <w:t xml:space="preserve">посредством размещения полного текста на специально-оборудованном стенде городского поселения «Аксёново-Зиловское» или в информационно-телекоммуникационной сети «Интернет» на официальном сайте </w:t>
      </w:r>
      <w:hyperlink r:id="rId9" w:history="1">
        <w:r w:rsidR="00596B79" w:rsidRPr="003329C8">
          <w:rPr>
            <w:rStyle w:val="a9"/>
            <w:i/>
          </w:rPr>
          <w:t>http://www.аксеново-зиловское.рф</w:t>
        </w:r>
      </w:hyperlink>
    </w:p>
    <w:p w:rsidR="0082688C" w:rsidRPr="003329C8" w:rsidRDefault="0082688C" w:rsidP="002C7842">
      <w:pPr>
        <w:pStyle w:val="a3"/>
        <w:jc w:val="both"/>
        <w:rPr>
          <w:color w:val="000000"/>
        </w:rPr>
      </w:pPr>
      <w:r w:rsidRPr="003329C8">
        <w:rPr>
          <w:color w:val="000000"/>
        </w:rPr>
        <w:t>2) Объявление предостережения.</w:t>
      </w:r>
    </w:p>
    <w:p w:rsidR="0082688C" w:rsidRPr="003329C8" w:rsidRDefault="0082688C" w:rsidP="002C7842">
      <w:pPr>
        <w:pStyle w:val="a3"/>
        <w:ind w:firstLine="708"/>
        <w:jc w:val="both"/>
        <w:rPr>
          <w:color w:val="000000"/>
        </w:rPr>
      </w:pPr>
      <w:r w:rsidRPr="003329C8">
        <w:rPr>
          <w:color w:val="000000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подтверждённых данных о том, что нарушение обязательных требований причи</w:t>
      </w:r>
      <w:r w:rsidR="000147BD" w:rsidRPr="003329C8">
        <w:rPr>
          <w:color w:val="000000"/>
        </w:rPr>
        <w:t>нило вред (ущерб) охраняемым за</w:t>
      </w:r>
      <w:r w:rsidRPr="003329C8">
        <w:rPr>
          <w:color w:val="000000"/>
        </w:rPr>
        <w:t>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</w:t>
      </w:r>
      <w:r w:rsidR="000147BD" w:rsidRPr="003329C8">
        <w:rPr>
          <w:color w:val="000000"/>
        </w:rPr>
        <w:t>печению соблю</w:t>
      </w:r>
      <w:r w:rsidRPr="003329C8">
        <w:rPr>
          <w:color w:val="000000"/>
        </w:rPr>
        <w:t>дения обязательных требований.</w:t>
      </w:r>
    </w:p>
    <w:p w:rsidR="0082688C" w:rsidRPr="003329C8" w:rsidRDefault="0082688C" w:rsidP="002C7842">
      <w:pPr>
        <w:pStyle w:val="a3"/>
        <w:ind w:firstLine="708"/>
        <w:jc w:val="both"/>
        <w:rPr>
          <w:color w:val="000000"/>
        </w:rPr>
      </w:pPr>
      <w:r w:rsidRPr="003329C8">
        <w:rPr>
          <w:color w:val="000000"/>
        </w:rPr>
        <w:t xml:space="preserve">Предостережение объявляется и направляется контролируемому лицу в порядке, предусмотренном статьёй 49 Федерального закона от 31.07.2020 № 248-ФЗ «О </w:t>
      </w:r>
      <w:r w:rsidRPr="003329C8">
        <w:rPr>
          <w:color w:val="000000"/>
        </w:rPr>
        <w:lastRenderedPageBreak/>
        <w:t>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 Осуществляется по мере необходимости.</w:t>
      </w:r>
    </w:p>
    <w:p w:rsidR="0082688C" w:rsidRPr="003329C8" w:rsidRDefault="0082688C" w:rsidP="002C7842">
      <w:pPr>
        <w:pStyle w:val="a3"/>
        <w:jc w:val="both"/>
        <w:rPr>
          <w:color w:val="000000"/>
        </w:rPr>
      </w:pPr>
      <w:r w:rsidRPr="003329C8">
        <w:rPr>
          <w:color w:val="000000"/>
        </w:rPr>
        <w:t>3) Консультирование.</w:t>
      </w:r>
    </w:p>
    <w:p w:rsidR="0082688C" w:rsidRPr="003329C8" w:rsidRDefault="0082688C" w:rsidP="002C7842">
      <w:pPr>
        <w:pStyle w:val="a3"/>
        <w:ind w:firstLine="708"/>
        <w:jc w:val="both"/>
        <w:rPr>
          <w:color w:val="000000"/>
        </w:rPr>
      </w:pPr>
      <w:r w:rsidRPr="003329C8">
        <w:rPr>
          <w:color w:val="000000"/>
        </w:rPr>
        <w:t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осуществлением муниципального жилищного контроля). Консультирование осуществляется без взимания платы.</w:t>
      </w:r>
    </w:p>
    <w:p w:rsidR="0082688C" w:rsidRPr="003329C8" w:rsidRDefault="0082688C" w:rsidP="002C7842">
      <w:pPr>
        <w:pStyle w:val="a3"/>
        <w:ind w:firstLine="708"/>
        <w:jc w:val="both"/>
        <w:rPr>
          <w:color w:val="000000"/>
        </w:rPr>
      </w:pPr>
      <w:r w:rsidRPr="003329C8">
        <w:rPr>
          <w:color w:val="000000"/>
        </w:rPr>
        <w:t>Консультирование может осуществля</w:t>
      </w:r>
      <w:r w:rsidR="000147BD" w:rsidRPr="003329C8">
        <w:rPr>
          <w:color w:val="000000"/>
        </w:rPr>
        <w:t>ться должностным лицом контроль</w:t>
      </w:r>
      <w:r w:rsidRPr="003329C8">
        <w:rPr>
          <w:color w:val="000000"/>
        </w:rPr>
        <w:t>ного органа по телефону, посредством видео</w:t>
      </w:r>
      <w:r w:rsidR="000147BD" w:rsidRPr="003329C8">
        <w:rPr>
          <w:color w:val="000000"/>
        </w:rPr>
        <w:t>конференц</w:t>
      </w:r>
      <w:r w:rsidRPr="003329C8">
        <w:rPr>
          <w:color w:val="000000"/>
        </w:rPr>
        <w:t>связи, на личном приёме либо в ходе проведения профилактического мероприятия, контрольного мероприятия. Осуществляется по мере необходимости.</w:t>
      </w:r>
    </w:p>
    <w:p w:rsidR="0082688C" w:rsidRPr="003329C8" w:rsidRDefault="0082688C" w:rsidP="002C7842">
      <w:pPr>
        <w:pStyle w:val="a3"/>
        <w:ind w:firstLine="708"/>
        <w:jc w:val="both"/>
        <w:rPr>
          <w:color w:val="000000"/>
        </w:rPr>
      </w:pPr>
      <w:r w:rsidRPr="003329C8">
        <w:rPr>
          <w:color w:val="000000"/>
        </w:rPr>
        <w:t>Должностные лица контрольного органа осуществляют консультирование по следующим вопросам:</w:t>
      </w:r>
    </w:p>
    <w:p w:rsidR="0082688C" w:rsidRPr="003329C8" w:rsidRDefault="0082688C" w:rsidP="002C7842">
      <w:pPr>
        <w:pStyle w:val="a3"/>
        <w:jc w:val="both"/>
        <w:rPr>
          <w:color w:val="000000"/>
        </w:rPr>
      </w:pPr>
      <w:r w:rsidRPr="003329C8">
        <w:rPr>
          <w:color w:val="000000"/>
        </w:rPr>
        <w:t>а) организации и осуществления муниципального жилищного контроля;</w:t>
      </w:r>
    </w:p>
    <w:p w:rsidR="0082688C" w:rsidRPr="003329C8" w:rsidRDefault="0082688C" w:rsidP="002C7842">
      <w:pPr>
        <w:pStyle w:val="a3"/>
        <w:jc w:val="both"/>
        <w:rPr>
          <w:color w:val="000000"/>
        </w:rPr>
      </w:pPr>
      <w:r w:rsidRPr="003329C8">
        <w:rPr>
          <w:color w:val="000000"/>
        </w:rPr>
        <w:t>б) предмета муниципального жилищного контроля;</w:t>
      </w:r>
    </w:p>
    <w:p w:rsidR="0082688C" w:rsidRPr="003329C8" w:rsidRDefault="0082688C" w:rsidP="002C7842">
      <w:pPr>
        <w:pStyle w:val="a3"/>
        <w:jc w:val="both"/>
        <w:rPr>
          <w:color w:val="000000"/>
        </w:rPr>
      </w:pPr>
      <w:r w:rsidRPr="003329C8">
        <w:rPr>
          <w:color w:val="000000"/>
        </w:rPr>
        <w:t>в) состава и порядка профилактических мероприятий;</w:t>
      </w:r>
    </w:p>
    <w:p w:rsidR="0082688C" w:rsidRPr="003329C8" w:rsidRDefault="0082688C" w:rsidP="002C7842">
      <w:pPr>
        <w:pStyle w:val="a3"/>
        <w:jc w:val="both"/>
        <w:rPr>
          <w:color w:val="000000"/>
        </w:rPr>
      </w:pPr>
      <w:r w:rsidRPr="003329C8">
        <w:rPr>
          <w:color w:val="000000"/>
        </w:rPr>
        <w:t>г) порядка подачи возражений на предостережение;</w:t>
      </w:r>
    </w:p>
    <w:p w:rsidR="0082688C" w:rsidRPr="003329C8" w:rsidRDefault="0082688C" w:rsidP="002C7842">
      <w:pPr>
        <w:pStyle w:val="a3"/>
        <w:jc w:val="both"/>
        <w:rPr>
          <w:color w:val="000000"/>
        </w:rPr>
      </w:pPr>
      <w:r w:rsidRPr="003329C8">
        <w:rPr>
          <w:color w:val="000000"/>
        </w:rPr>
        <w:t>д) порядка обжалования решений контро</w:t>
      </w:r>
      <w:r w:rsidR="000147BD" w:rsidRPr="003329C8">
        <w:rPr>
          <w:color w:val="000000"/>
        </w:rPr>
        <w:t>льного органа, действий (бездей</w:t>
      </w:r>
      <w:r w:rsidRPr="003329C8">
        <w:rPr>
          <w:color w:val="000000"/>
        </w:rPr>
        <w:t>ствия) его должностных лиц;</w:t>
      </w:r>
    </w:p>
    <w:p w:rsidR="0082688C" w:rsidRPr="003329C8" w:rsidRDefault="0082688C" w:rsidP="002C7842">
      <w:pPr>
        <w:pStyle w:val="a3"/>
        <w:jc w:val="both"/>
        <w:rPr>
          <w:color w:val="000000"/>
        </w:rPr>
      </w:pPr>
      <w:r w:rsidRPr="003329C8">
        <w:rPr>
          <w:color w:val="000000"/>
        </w:rPr>
        <w:t>е) иных вопросов, касающихся осу</w:t>
      </w:r>
      <w:r w:rsidR="000147BD" w:rsidRPr="003329C8">
        <w:rPr>
          <w:color w:val="000000"/>
        </w:rPr>
        <w:t>ществления муниципального жилищ</w:t>
      </w:r>
      <w:r w:rsidRPr="003329C8">
        <w:rPr>
          <w:color w:val="000000"/>
        </w:rPr>
        <w:t>ного контроля.</w:t>
      </w:r>
    </w:p>
    <w:p w:rsidR="0082688C" w:rsidRPr="003329C8" w:rsidRDefault="0082688C" w:rsidP="002C7842">
      <w:pPr>
        <w:pStyle w:val="a3"/>
        <w:jc w:val="both"/>
        <w:rPr>
          <w:color w:val="000000"/>
        </w:rPr>
      </w:pPr>
      <w:r w:rsidRPr="003329C8">
        <w:rPr>
          <w:color w:val="000000"/>
        </w:rPr>
        <w:t>Управление может проводить профила</w:t>
      </w:r>
      <w:r w:rsidR="000147BD" w:rsidRPr="003329C8">
        <w:rPr>
          <w:color w:val="000000"/>
        </w:rPr>
        <w:t>ктические мероприятия, не преду</w:t>
      </w:r>
      <w:r w:rsidRPr="003329C8">
        <w:rPr>
          <w:color w:val="000000"/>
        </w:rPr>
        <w:t>смотренные Программой.</w:t>
      </w:r>
    </w:p>
    <w:p w:rsidR="0082688C" w:rsidRPr="003329C8" w:rsidRDefault="0082688C" w:rsidP="002C7842">
      <w:pPr>
        <w:pStyle w:val="a3"/>
        <w:jc w:val="center"/>
        <w:rPr>
          <w:color w:val="000000"/>
        </w:rPr>
      </w:pPr>
      <w:r w:rsidRPr="003329C8">
        <w:rPr>
          <w:color w:val="000000"/>
        </w:rPr>
        <w:t>Раздел IV</w:t>
      </w:r>
    </w:p>
    <w:p w:rsidR="0082688C" w:rsidRPr="003329C8" w:rsidRDefault="0082688C" w:rsidP="002C784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329C8">
        <w:rPr>
          <w:rFonts w:ascii="Times New Roman" w:hAnsi="Times New Roman" w:cs="Times New Roman"/>
          <w:sz w:val="24"/>
          <w:szCs w:val="24"/>
        </w:rPr>
        <w:t>Показатели результативности и эффективности</w:t>
      </w:r>
    </w:p>
    <w:p w:rsidR="0082688C" w:rsidRPr="003329C8" w:rsidRDefault="0082688C" w:rsidP="002C784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329C8">
        <w:rPr>
          <w:rFonts w:ascii="Times New Roman" w:hAnsi="Times New Roman" w:cs="Times New Roman"/>
          <w:sz w:val="24"/>
          <w:szCs w:val="24"/>
        </w:rPr>
        <w:t>программы профилактики</w:t>
      </w:r>
    </w:p>
    <w:p w:rsidR="0082688C" w:rsidRPr="003329C8" w:rsidRDefault="0082688C" w:rsidP="002C7842">
      <w:pPr>
        <w:pStyle w:val="a3"/>
        <w:jc w:val="both"/>
        <w:rPr>
          <w:color w:val="000000"/>
        </w:rPr>
      </w:pPr>
      <w:r w:rsidRPr="003329C8">
        <w:rPr>
          <w:color w:val="000000"/>
        </w:rPr>
        <w:t>Для оценки мероприятий по профилактике нарушений требований законодательства и в целом по настоящей Программы по итогам календарного</w:t>
      </w:r>
      <w:r w:rsidR="000147BD" w:rsidRPr="003329C8">
        <w:rPr>
          <w:color w:val="000000"/>
        </w:rPr>
        <w:t xml:space="preserve"> года устанавливаются следующие </w:t>
      </w:r>
      <w:r w:rsidRPr="003329C8">
        <w:rPr>
          <w:color w:val="000000"/>
        </w:rPr>
        <w:t>отчётные показатели:</w:t>
      </w:r>
    </w:p>
    <w:p w:rsidR="0082688C" w:rsidRPr="003329C8" w:rsidRDefault="0082688C" w:rsidP="002C7842">
      <w:pPr>
        <w:pStyle w:val="a3"/>
        <w:jc w:val="both"/>
        <w:rPr>
          <w:color w:val="000000"/>
        </w:rPr>
      </w:pPr>
      <w:r w:rsidRPr="003329C8">
        <w:rPr>
          <w:color w:val="000000"/>
        </w:rPr>
        <w:t>№ п/п Наименование отчётного показателя Зн</w:t>
      </w:r>
      <w:r w:rsidR="006965F2">
        <w:rPr>
          <w:color w:val="000000"/>
        </w:rPr>
        <w:t>ачения показателей по годам 2023 2024 2025</w:t>
      </w:r>
    </w:p>
    <w:p w:rsidR="0082688C" w:rsidRPr="003329C8" w:rsidRDefault="0082688C" w:rsidP="002C7842">
      <w:pPr>
        <w:pStyle w:val="a3"/>
        <w:jc w:val="both"/>
        <w:rPr>
          <w:color w:val="000000"/>
        </w:rPr>
      </w:pPr>
      <w:r w:rsidRPr="003329C8">
        <w:rPr>
          <w:color w:val="000000"/>
        </w:rPr>
        <w:t>1. Количество мероприятий по профилактике нарушений тр</w:t>
      </w:r>
      <w:r w:rsidR="000147BD" w:rsidRPr="003329C8">
        <w:rPr>
          <w:color w:val="000000"/>
        </w:rPr>
        <w:t>е</w:t>
      </w:r>
      <w:r w:rsidR="00A87803" w:rsidRPr="003329C8">
        <w:rPr>
          <w:color w:val="000000"/>
        </w:rPr>
        <w:t>бований законодательства, шт. 5 5 5</w:t>
      </w:r>
    </w:p>
    <w:p w:rsidR="0082688C" w:rsidRPr="003329C8" w:rsidRDefault="0082688C" w:rsidP="002C7842">
      <w:pPr>
        <w:pStyle w:val="a3"/>
        <w:jc w:val="both"/>
        <w:rPr>
          <w:color w:val="000000"/>
        </w:rPr>
      </w:pPr>
      <w:r w:rsidRPr="003329C8">
        <w:rPr>
          <w:color w:val="000000"/>
        </w:rPr>
        <w:lastRenderedPageBreak/>
        <w:t>2. Доля подконтрольных субъектов, с которыми проведены мероприятия по профилактике нарушений требований</w:t>
      </w:r>
      <w:r w:rsidR="00A87803" w:rsidRPr="003329C8">
        <w:rPr>
          <w:color w:val="000000"/>
        </w:rPr>
        <w:t xml:space="preserve"> законодательства, % _%_%_%</w:t>
      </w:r>
    </w:p>
    <w:p w:rsidR="0082688C" w:rsidRPr="003329C8" w:rsidRDefault="0082688C" w:rsidP="002C7842">
      <w:pPr>
        <w:pStyle w:val="a3"/>
        <w:jc w:val="both"/>
        <w:rPr>
          <w:color w:val="000000"/>
        </w:rPr>
      </w:pPr>
      <w:r w:rsidRPr="003329C8">
        <w:rPr>
          <w:color w:val="000000"/>
        </w:rPr>
        <w:t xml:space="preserve">3. Доля подконтрольных субъектов, которым направлены предостережения о недопустимости нарушения </w:t>
      </w:r>
      <w:r w:rsidR="00A87803" w:rsidRPr="003329C8">
        <w:rPr>
          <w:color w:val="000000"/>
        </w:rPr>
        <w:t>требований законодательства, % _% _% _</w:t>
      </w:r>
      <w:r w:rsidRPr="003329C8">
        <w:rPr>
          <w:color w:val="000000"/>
        </w:rPr>
        <w:t>%</w:t>
      </w:r>
    </w:p>
    <w:p w:rsidR="00BD2B5D" w:rsidRPr="003329C8" w:rsidRDefault="00BD2B5D" w:rsidP="002C78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2B5D" w:rsidRPr="003329C8" w:rsidSect="009D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C7C" w:rsidRDefault="00E52C7C" w:rsidP="00996942">
      <w:pPr>
        <w:spacing w:after="0" w:line="240" w:lineRule="auto"/>
      </w:pPr>
      <w:r>
        <w:separator/>
      </w:r>
    </w:p>
  </w:endnote>
  <w:endnote w:type="continuationSeparator" w:id="1">
    <w:p w:rsidR="00E52C7C" w:rsidRDefault="00E52C7C" w:rsidP="0099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C7C" w:rsidRDefault="00E52C7C" w:rsidP="00996942">
      <w:pPr>
        <w:spacing w:after="0" w:line="240" w:lineRule="auto"/>
      </w:pPr>
      <w:r>
        <w:separator/>
      </w:r>
    </w:p>
  </w:footnote>
  <w:footnote w:type="continuationSeparator" w:id="1">
    <w:p w:rsidR="00E52C7C" w:rsidRDefault="00E52C7C" w:rsidP="00996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267"/>
    <w:multiLevelType w:val="hybridMultilevel"/>
    <w:tmpl w:val="FEBC3B84"/>
    <w:lvl w:ilvl="0" w:tplc="1460E7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BD2D96"/>
    <w:multiLevelType w:val="hybridMultilevel"/>
    <w:tmpl w:val="F2A2D01C"/>
    <w:lvl w:ilvl="0" w:tplc="1A4E8A8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6BCD5BB9"/>
    <w:multiLevelType w:val="hybridMultilevel"/>
    <w:tmpl w:val="9C18A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88C"/>
    <w:rsid w:val="000147BD"/>
    <w:rsid w:val="000218E1"/>
    <w:rsid w:val="000A5745"/>
    <w:rsid w:val="001518CF"/>
    <w:rsid w:val="00201197"/>
    <w:rsid w:val="002422F3"/>
    <w:rsid w:val="002B29A2"/>
    <w:rsid w:val="002C7842"/>
    <w:rsid w:val="003329C8"/>
    <w:rsid w:val="003E4AA5"/>
    <w:rsid w:val="004840A9"/>
    <w:rsid w:val="004D1E18"/>
    <w:rsid w:val="00501D55"/>
    <w:rsid w:val="005147DD"/>
    <w:rsid w:val="00596B79"/>
    <w:rsid w:val="006965F2"/>
    <w:rsid w:val="006F29FC"/>
    <w:rsid w:val="00755D86"/>
    <w:rsid w:val="007A69E9"/>
    <w:rsid w:val="008242CD"/>
    <w:rsid w:val="0082688C"/>
    <w:rsid w:val="008648E0"/>
    <w:rsid w:val="008B1F31"/>
    <w:rsid w:val="008B2071"/>
    <w:rsid w:val="008D1232"/>
    <w:rsid w:val="009255BD"/>
    <w:rsid w:val="009822B2"/>
    <w:rsid w:val="00996942"/>
    <w:rsid w:val="009D0D3F"/>
    <w:rsid w:val="00A03D66"/>
    <w:rsid w:val="00A87803"/>
    <w:rsid w:val="00B4696B"/>
    <w:rsid w:val="00BD2B5D"/>
    <w:rsid w:val="00C3338B"/>
    <w:rsid w:val="00C84F01"/>
    <w:rsid w:val="00CD5737"/>
    <w:rsid w:val="00D47304"/>
    <w:rsid w:val="00D771FA"/>
    <w:rsid w:val="00DB11F4"/>
    <w:rsid w:val="00E227EE"/>
    <w:rsid w:val="00E27711"/>
    <w:rsid w:val="00E52C7C"/>
    <w:rsid w:val="00FD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9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6942"/>
  </w:style>
  <w:style w:type="paragraph" w:styleId="a6">
    <w:name w:val="footer"/>
    <w:basedOn w:val="a"/>
    <w:link w:val="a7"/>
    <w:uiPriority w:val="99"/>
    <w:semiHidden/>
    <w:unhideWhenUsed/>
    <w:rsid w:val="00996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6942"/>
  </w:style>
  <w:style w:type="paragraph" w:styleId="a8">
    <w:name w:val="No Spacing"/>
    <w:uiPriority w:val="1"/>
    <w:qFormat/>
    <w:rsid w:val="00996942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596B79"/>
    <w:rPr>
      <w:color w:val="0000FF"/>
      <w:u w:val="single"/>
    </w:rPr>
  </w:style>
  <w:style w:type="character" w:styleId="aa">
    <w:name w:val="Emphasis"/>
    <w:uiPriority w:val="20"/>
    <w:qFormat/>
    <w:rsid w:val="008D1232"/>
    <w:rPr>
      <w:i/>
      <w:iCs/>
    </w:rPr>
  </w:style>
  <w:style w:type="paragraph" w:styleId="ab">
    <w:name w:val="List Paragraph"/>
    <w:basedOn w:val="a"/>
    <w:uiPriority w:val="34"/>
    <w:qFormat/>
    <w:rsid w:val="009255B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1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4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82;&#1089;&#1077;&#1085;&#1086;&#1074;&#1086;-&#1079;&#1080;&#1083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ЗИЛОВО</cp:lastModifiedBy>
  <cp:revision>17</cp:revision>
  <cp:lastPrinted>2021-12-28T07:43:00Z</cp:lastPrinted>
  <dcterms:created xsi:type="dcterms:W3CDTF">2021-12-22T02:42:00Z</dcterms:created>
  <dcterms:modified xsi:type="dcterms:W3CDTF">2022-12-20T07:24:00Z</dcterms:modified>
</cp:coreProperties>
</file>