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03" w:rsidRPr="00164C4C" w:rsidRDefault="001B4E03" w:rsidP="001B4E03">
      <w:pPr>
        <w:spacing w:after="0"/>
        <w:jc w:val="center"/>
        <w:rPr>
          <w:rFonts w:ascii="Times New Roman" w:hAnsi="Times New Roman" w:cs="Times New Roman"/>
          <w:b/>
          <w:sz w:val="28"/>
        </w:rPr>
      </w:pPr>
      <w:r w:rsidRPr="00164C4C">
        <w:rPr>
          <w:rFonts w:ascii="Times New Roman" w:hAnsi="Times New Roman" w:cs="Times New Roman"/>
          <w:b/>
          <w:sz w:val="28"/>
        </w:rPr>
        <w:t>АДМ</w:t>
      </w:r>
      <w:r>
        <w:rPr>
          <w:rFonts w:ascii="Times New Roman" w:hAnsi="Times New Roman" w:cs="Times New Roman"/>
          <w:b/>
          <w:sz w:val="28"/>
        </w:rPr>
        <w:t>ИНИСТРАЦИЯ ГОРОДСКОГО ПОСЕЛЕНИЯ</w:t>
      </w:r>
    </w:p>
    <w:p w:rsidR="001B4E03" w:rsidRDefault="001B4E03" w:rsidP="001B4E03">
      <w:pPr>
        <w:spacing w:after="0"/>
        <w:jc w:val="center"/>
        <w:rPr>
          <w:rFonts w:ascii="Times New Roman" w:hAnsi="Times New Roman" w:cs="Times New Roman"/>
          <w:b/>
          <w:sz w:val="28"/>
        </w:rPr>
      </w:pPr>
      <w:r>
        <w:rPr>
          <w:rFonts w:ascii="Times New Roman" w:hAnsi="Times New Roman" w:cs="Times New Roman"/>
          <w:b/>
          <w:sz w:val="28"/>
        </w:rPr>
        <w:t>«АКСЁНОВО-ЗИЛОВСКОЕ</w:t>
      </w:r>
      <w:r w:rsidRPr="00164C4C">
        <w:rPr>
          <w:rFonts w:ascii="Times New Roman" w:hAnsi="Times New Roman" w:cs="Times New Roman"/>
          <w:b/>
          <w:sz w:val="28"/>
        </w:rPr>
        <w:t>»</w:t>
      </w:r>
    </w:p>
    <w:p w:rsidR="001B4E03" w:rsidRPr="00164C4C" w:rsidRDefault="001B4E03" w:rsidP="001B4E03">
      <w:pPr>
        <w:spacing w:after="0"/>
        <w:jc w:val="center"/>
        <w:rPr>
          <w:rFonts w:ascii="Times New Roman" w:hAnsi="Times New Roman" w:cs="Times New Roman"/>
          <w:b/>
          <w:sz w:val="28"/>
        </w:rPr>
      </w:pPr>
    </w:p>
    <w:p w:rsidR="001B4E03" w:rsidRPr="00164C4C" w:rsidRDefault="001B4E03" w:rsidP="001B4E03">
      <w:pPr>
        <w:tabs>
          <w:tab w:val="left" w:pos="2715"/>
        </w:tabs>
        <w:spacing w:after="0"/>
        <w:jc w:val="center"/>
        <w:rPr>
          <w:rFonts w:ascii="Times New Roman" w:hAnsi="Times New Roman" w:cs="Times New Roman"/>
          <w:b/>
          <w:sz w:val="28"/>
        </w:rPr>
      </w:pPr>
      <w:r w:rsidRPr="00164C4C">
        <w:rPr>
          <w:rFonts w:ascii="Times New Roman" w:hAnsi="Times New Roman" w:cs="Times New Roman"/>
          <w:b/>
          <w:sz w:val="28"/>
        </w:rPr>
        <w:t>ПОСТАНОВЛЕНИЕ</w:t>
      </w:r>
    </w:p>
    <w:p w:rsidR="001B4E03" w:rsidRDefault="001B4E03" w:rsidP="001B4E03">
      <w:pPr>
        <w:rPr>
          <w:rFonts w:ascii="Times New Roman" w:hAnsi="Times New Roman" w:cs="Times New Roman"/>
          <w:sz w:val="28"/>
        </w:rPr>
      </w:pPr>
      <w:r>
        <w:rPr>
          <w:rFonts w:ascii="Times New Roman" w:hAnsi="Times New Roman" w:cs="Times New Roman"/>
          <w:sz w:val="28"/>
        </w:rPr>
        <w:t xml:space="preserve">26 декабря 2022 года                                                          </w:t>
      </w:r>
      <w:r w:rsidR="00C727B0">
        <w:rPr>
          <w:rFonts w:ascii="Times New Roman" w:hAnsi="Times New Roman" w:cs="Times New Roman"/>
          <w:sz w:val="28"/>
        </w:rPr>
        <w:t xml:space="preserve">                          № 119</w:t>
      </w:r>
    </w:p>
    <w:p w:rsidR="001B4E03" w:rsidRDefault="001B4E03" w:rsidP="001B4E03">
      <w:pPr>
        <w:jc w:val="center"/>
        <w:rPr>
          <w:rFonts w:ascii="Times New Roman" w:hAnsi="Times New Roman" w:cs="Times New Roman"/>
          <w:sz w:val="28"/>
        </w:rPr>
      </w:pPr>
      <w:proofErr w:type="spellStart"/>
      <w:r>
        <w:rPr>
          <w:rFonts w:ascii="Times New Roman" w:hAnsi="Times New Roman" w:cs="Times New Roman"/>
          <w:sz w:val="28"/>
        </w:rPr>
        <w:t>пгт</w:t>
      </w:r>
      <w:proofErr w:type="spellEnd"/>
      <w:r>
        <w:rPr>
          <w:rFonts w:ascii="Times New Roman" w:hAnsi="Times New Roman" w:cs="Times New Roman"/>
          <w:sz w:val="28"/>
        </w:rPr>
        <w:t>. Аксёново-Зиловское</w:t>
      </w:r>
    </w:p>
    <w:p w:rsidR="00A91691" w:rsidRPr="00AB1128" w:rsidRDefault="00A91691" w:rsidP="00A91691">
      <w:pPr>
        <w:widowControl w:val="0"/>
        <w:spacing w:after="0"/>
        <w:jc w:val="center"/>
        <w:rPr>
          <w:rFonts w:ascii="Times New Roman" w:hAnsi="Times New Roman" w:cs="Times New Roman"/>
          <w:b/>
          <w:sz w:val="28"/>
          <w:szCs w:val="28"/>
        </w:rPr>
      </w:pPr>
    </w:p>
    <w:p w:rsidR="00A91691" w:rsidRPr="00AB1128" w:rsidRDefault="00A91691" w:rsidP="00A91691">
      <w:pPr>
        <w:pStyle w:val="ConsPlusTitle"/>
        <w:jc w:val="center"/>
        <w:rPr>
          <w:rFonts w:ascii="Times New Roman" w:hAnsi="Times New Roman" w:cs="Times New Roman"/>
        </w:rPr>
      </w:pPr>
      <w:r w:rsidRPr="00AB1128">
        <w:rPr>
          <w:rFonts w:ascii="Times New Roman" w:hAnsi="Times New Roman" w:cs="Times New Roman"/>
        </w:rPr>
        <w:t>ОБ УТВЕРЖДЕНИИ ПОРЯДКА ВЫЯВЛЕНИЯ, ОЦЕНКИ ОБЪЕКТОВ</w:t>
      </w:r>
    </w:p>
    <w:p w:rsidR="00A91691" w:rsidRPr="00AB1128" w:rsidRDefault="00A91691" w:rsidP="00A91691">
      <w:pPr>
        <w:pStyle w:val="ConsPlusTitle"/>
        <w:jc w:val="center"/>
        <w:rPr>
          <w:rFonts w:ascii="Times New Roman" w:hAnsi="Times New Roman" w:cs="Times New Roman"/>
        </w:rPr>
      </w:pPr>
      <w:r w:rsidRPr="00AB1128">
        <w:rPr>
          <w:rFonts w:ascii="Times New Roman" w:hAnsi="Times New Roman" w:cs="Times New Roman"/>
        </w:rPr>
        <w:t>НАКОПЛЕННОГО ВРЕДА ОКРУЖАЮЩЕЙ СРЕДЕ, ОРГАНИЗАЦИИ РАБОТ</w:t>
      </w:r>
    </w:p>
    <w:p w:rsidR="00A91691" w:rsidRPr="00AB1128" w:rsidRDefault="00A91691" w:rsidP="00A91691">
      <w:pPr>
        <w:pStyle w:val="ConsPlusTitle"/>
        <w:jc w:val="center"/>
        <w:rPr>
          <w:rFonts w:ascii="Times New Roman" w:hAnsi="Times New Roman" w:cs="Times New Roman"/>
        </w:rPr>
      </w:pPr>
      <w:r w:rsidRPr="00AB1128">
        <w:rPr>
          <w:rFonts w:ascii="Times New Roman" w:hAnsi="Times New Roman" w:cs="Times New Roman"/>
        </w:rPr>
        <w:t>ПО ЛИКВИДАЦИИ НАКОПЛЕННОГО ВРЕДА ОКРУЖАЮЩЕЙ СРЕДЕ</w:t>
      </w:r>
    </w:p>
    <w:p w:rsidR="00A91691" w:rsidRPr="00AB1128" w:rsidRDefault="00A91691" w:rsidP="00A91691">
      <w:pPr>
        <w:widowControl w:val="0"/>
        <w:autoSpaceDE w:val="0"/>
        <w:autoSpaceDN w:val="0"/>
        <w:adjustRightInd w:val="0"/>
        <w:spacing w:after="0"/>
        <w:jc w:val="both"/>
        <w:rPr>
          <w:rFonts w:ascii="Times New Roman" w:hAnsi="Times New Roman" w:cs="Times New Roman"/>
          <w:sz w:val="28"/>
          <w:szCs w:val="28"/>
        </w:rPr>
      </w:pPr>
    </w:p>
    <w:p w:rsidR="00A91691" w:rsidRPr="00AB1128" w:rsidRDefault="00A91691" w:rsidP="00A91691">
      <w:pPr>
        <w:widowControl w:val="0"/>
        <w:spacing w:after="0"/>
        <w:jc w:val="both"/>
        <w:rPr>
          <w:rFonts w:ascii="Times New Roman" w:hAnsi="Times New Roman" w:cs="Times New Roman"/>
          <w:sz w:val="28"/>
          <w:szCs w:val="28"/>
        </w:rPr>
      </w:pPr>
      <w:r w:rsidRPr="00AB1128">
        <w:rPr>
          <w:rFonts w:ascii="Times New Roman" w:hAnsi="Times New Roman" w:cs="Times New Roman"/>
          <w:sz w:val="28"/>
          <w:szCs w:val="28"/>
        </w:rPr>
        <w:tab/>
      </w:r>
      <w:proofErr w:type="gramStart"/>
      <w:r w:rsidRPr="00AB1128">
        <w:rPr>
          <w:rFonts w:ascii="Times New Roman" w:hAnsi="Times New Roman" w:cs="Times New Roman"/>
          <w:sz w:val="28"/>
          <w:szCs w:val="28"/>
        </w:rPr>
        <w:t>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w:t>
      </w:r>
      <w:r w:rsidR="001B4E03">
        <w:rPr>
          <w:rFonts w:ascii="Times New Roman" w:hAnsi="Times New Roman" w:cs="Times New Roman"/>
          <w:sz w:val="28"/>
          <w:szCs w:val="28"/>
        </w:rPr>
        <w:t xml:space="preserve"> городского поселения «Аксёново-Зиловское»</w:t>
      </w:r>
      <w:r w:rsidRPr="00AB1128">
        <w:rPr>
          <w:rFonts w:ascii="Times New Roman" w:hAnsi="Times New Roman" w:cs="Times New Roman"/>
          <w:sz w:val="28"/>
          <w:szCs w:val="28"/>
        </w:rPr>
        <w:t>, руководствуясь статьями 80.1, 80.2 Федерального закона от 10 января 2002 года N 7-ФЗ "Об охране окружающей среды", постановлением Правительства Российской Федерации от 13 апреля 2017 года N 445 "Об утверждении Правил ведения государственного реестра объектов</w:t>
      </w:r>
      <w:proofErr w:type="gramEnd"/>
      <w:r w:rsidRPr="00AB1128">
        <w:rPr>
          <w:rFonts w:ascii="Times New Roman" w:hAnsi="Times New Roman" w:cs="Times New Roman"/>
          <w:sz w:val="28"/>
          <w:szCs w:val="28"/>
        </w:rPr>
        <w:t xml:space="preserve"> накопленного вреда окружающей среде", постановлением Правительства Российской Федерации от 4 мая 2018 года N 542 "Об утверждении Правил организации работ по ликвидации накопленного вреда окружающей среде", руководствуясь Уставом </w:t>
      </w:r>
      <w:r w:rsidR="001B4E03">
        <w:rPr>
          <w:rFonts w:ascii="Times New Roman" w:hAnsi="Times New Roman" w:cs="Times New Roman"/>
          <w:sz w:val="28"/>
          <w:szCs w:val="28"/>
        </w:rPr>
        <w:t xml:space="preserve">городского поселения «Аксёново-Зиловское» </w:t>
      </w:r>
    </w:p>
    <w:p w:rsidR="00A91691" w:rsidRPr="001B4E03" w:rsidRDefault="001B4E03" w:rsidP="00A91691">
      <w:pPr>
        <w:widowControl w:val="0"/>
        <w:spacing w:after="0"/>
        <w:jc w:val="both"/>
        <w:rPr>
          <w:rFonts w:ascii="Times New Roman" w:hAnsi="Times New Roman" w:cs="Times New Roman"/>
          <w:b/>
          <w:i/>
          <w:sz w:val="28"/>
        </w:rPr>
      </w:pPr>
      <w:r w:rsidRPr="00AB1128">
        <w:rPr>
          <w:rFonts w:ascii="Times New Roman" w:hAnsi="Times New Roman" w:cs="Times New Roman"/>
          <w:sz w:val="28"/>
          <w:szCs w:val="28"/>
        </w:rPr>
        <w:t>А</w:t>
      </w:r>
      <w:r w:rsidR="00A91691" w:rsidRPr="00AB1128">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Pr="001B4E03">
        <w:rPr>
          <w:rFonts w:ascii="Times New Roman" w:hAnsi="Times New Roman" w:cs="Times New Roman"/>
          <w:sz w:val="28"/>
          <w:szCs w:val="28"/>
        </w:rPr>
        <w:t>«</w:t>
      </w:r>
      <w:r>
        <w:rPr>
          <w:rFonts w:ascii="Times New Roman" w:hAnsi="Times New Roman" w:cs="Times New Roman"/>
          <w:sz w:val="28"/>
        </w:rPr>
        <w:t>Аксёново</w:t>
      </w:r>
      <w:r w:rsidRPr="001B4E03">
        <w:rPr>
          <w:rFonts w:ascii="Times New Roman" w:hAnsi="Times New Roman" w:cs="Times New Roman"/>
          <w:sz w:val="28"/>
        </w:rPr>
        <w:t>-Зиловское»</w:t>
      </w:r>
      <w:r w:rsidR="00A91691" w:rsidRPr="00AB1128">
        <w:rPr>
          <w:rFonts w:ascii="Times New Roman" w:hAnsi="Times New Roman" w:cs="Times New Roman"/>
          <w:sz w:val="28"/>
          <w:szCs w:val="28"/>
        </w:rPr>
        <w:t xml:space="preserve">, </w:t>
      </w:r>
      <w:proofErr w:type="spellStart"/>
      <w:proofErr w:type="gramStart"/>
      <w:r w:rsidR="00A91691" w:rsidRPr="001B4E03">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w:t>
      </w:r>
      <w:r w:rsidR="00A91691" w:rsidRPr="001B4E03">
        <w:rPr>
          <w:rFonts w:ascii="Times New Roman" w:hAnsi="Times New Roman" w:cs="Times New Roman"/>
          <w:b/>
          <w:sz w:val="28"/>
          <w:szCs w:val="28"/>
        </w:rPr>
        <w:t>о</w:t>
      </w:r>
      <w:r>
        <w:rPr>
          <w:rFonts w:ascii="Times New Roman" w:hAnsi="Times New Roman" w:cs="Times New Roman"/>
          <w:b/>
          <w:sz w:val="28"/>
          <w:szCs w:val="28"/>
        </w:rPr>
        <w:t xml:space="preserve"> </w:t>
      </w:r>
      <w:r w:rsidR="00A91691" w:rsidRPr="001B4E03">
        <w:rPr>
          <w:rFonts w:ascii="Times New Roman" w:hAnsi="Times New Roman" w:cs="Times New Roman"/>
          <w:b/>
          <w:sz w:val="28"/>
          <w:szCs w:val="28"/>
        </w:rPr>
        <w:t>с</w:t>
      </w:r>
      <w:r>
        <w:rPr>
          <w:rFonts w:ascii="Times New Roman" w:hAnsi="Times New Roman" w:cs="Times New Roman"/>
          <w:b/>
          <w:sz w:val="28"/>
          <w:szCs w:val="28"/>
        </w:rPr>
        <w:t xml:space="preserve">  </w:t>
      </w:r>
      <w:r w:rsidR="00A91691" w:rsidRPr="001B4E03">
        <w:rPr>
          <w:rFonts w:ascii="Times New Roman" w:hAnsi="Times New Roman" w:cs="Times New Roman"/>
          <w:b/>
          <w:sz w:val="28"/>
          <w:szCs w:val="28"/>
        </w:rPr>
        <w:t>т</w:t>
      </w:r>
      <w:r>
        <w:rPr>
          <w:rFonts w:ascii="Times New Roman" w:hAnsi="Times New Roman" w:cs="Times New Roman"/>
          <w:b/>
          <w:sz w:val="28"/>
          <w:szCs w:val="28"/>
        </w:rPr>
        <w:t xml:space="preserve"> </w:t>
      </w:r>
      <w:r w:rsidR="00A91691" w:rsidRPr="001B4E03">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00A91691" w:rsidRPr="001B4E03">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00A91691" w:rsidRPr="001B4E03">
        <w:rPr>
          <w:rFonts w:ascii="Times New Roman" w:hAnsi="Times New Roman" w:cs="Times New Roman"/>
          <w:b/>
          <w:sz w:val="28"/>
          <w:szCs w:val="28"/>
        </w:rPr>
        <w:t>о</w:t>
      </w:r>
      <w:r>
        <w:rPr>
          <w:rFonts w:ascii="Times New Roman" w:hAnsi="Times New Roman" w:cs="Times New Roman"/>
          <w:b/>
          <w:sz w:val="28"/>
          <w:szCs w:val="28"/>
        </w:rPr>
        <w:t xml:space="preserve"> </w:t>
      </w:r>
      <w:r w:rsidR="00A91691" w:rsidRPr="001B4E03">
        <w:rPr>
          <w:rFonts w:ascii="Times New Roman" w:hAnsi="Times New Roman" w:cs="Times New Roman"/>
          <w:b/>
          <w:sz w:val="28"/>
          <w:szCs w:val="28"/>
        </w:rPr>
        <w:t>в</w:t>
      </w:r>
      <w:r>
        <w:rPr>
          <w:rFonts w:ascii="Times New Roman" w:hAnsi="Times New Roman" w:cs="Times New Roman"/>
          <w:b/>
          <w:sz w:val="28"/>
          <w:szCs w:val="28"/>
        </w:rPr>
        <w:t xml:space="preserve"> </w:t>
      </w:r>
      <w:r w:rsidR="00A91691" w:rsidRPr="001B4E03">
        <w:rPr>
          <w:rFonts w:ascii="Times New Roman" w:hAnsi="Times New Roman" w:cs="Times New Roman"/>
          <w:b/>
          <w:sz w:val="28"/>
          <w:szCs w:val="28"/>
        </w:rPr>
        <w:t>л</w:t>
      </w:r>
      <w:r>
        <w:rPr>
          <w:rFonts w:ascii="Times New Roman" w:hAnsi="Times New Roman" w:cs="Times New Roman"/>
          <w:b/>
          <w:sz w:val="28"/>
          <w:szCs w:val="28"/>
        </w:rPr>
        <w:t xml:space="preserve"> </w:t>
      </w:r>
      <w:r w:rsidR="00A91691" w:rsidRPr="001B4E03">
        <w:rPr>
          <w:rFonts w:ascii="Times New Roman" w:hAnsi="Times New Roman" w:cs="Times New Roman"/>
          <w:b/>
          <w:sz w:val="28"/>
          <w:szCs w:val="28"/>
        </w:rPr>
        <w:t>я</w:t>
      </w:r>
      <w:r>
        <w:rPr>
          <w:rFonts w:ascii="Times New Roman" w:hAnsi="Times New Roman" w:cs="Times New Roman"/>
          <w:b/>
          <w:sz w:val="28"/>
          <w:szCs w:val="28"/>
        </w:rPr>
        <w:t xml:space="preserve"> </w:t>
      </w:r>
      <w:r w:rsidR="00A91691" w:rsidRPr="001B4E03">
        <w:rPr>
          <w:rFonts w:ascii="Times New Roman" w:hAnsi="Times New Roman" w:cs="Times New Roman"/>
          <w:b/>
          <w:sz w:val="28"/>
          <w:szCs w:val="28"/>
        </w:rPr>
        <w:t>е</w:t>
      </w:r>
      <w:r>
        <w:rPr>
          <w:rFonts w:ascii="Times New Roman" w:hAnsi="Times New Roman" w:cs="Times New Roman"/>
          <w:b/>
          <w:sz w:val="28"/>
          <w:szCs w:val="28"/>
        </w:rPr>
        <w:t xml:space="preserve"> </w:t>
      </w:r>
      <w:r w:rsidR="00A91691" w:rsidRPr="001B4E03">
        <w:rPr>
          <w:rFonts w:ascii="Times New Roman" w:hAnsi="Times New Roman" w:cs="Times New Roman"/>
          <w:b/>
          <w:sz w:val="28"/>
          <w:szCs w:val="28"/>
        </w:rPr>
        <w:t>т:</w:t>
      </w:r>
    </w:p>
    <w:p w:rsidR="00A91691" w:rsidRPr="00AB1128" w:rsidRDefault="00A91691" w:rsidP="00A91691">
      <w:pPr>
        <w:pStyle w:val="ConsPlusNormal"/>
        <w:ind w:firstLine="540"/>
        <w:jc w:val="both"/>
        <w:rPr>
          <w:rFonts w:ascii="Times New Roman" w:hAnsi="Times New Roman" w:cs="Times New Roman"/>
          <w:sz w:val="28"/>
          <w:szCs w:val="28"/>
        </w:rPr>
      </w:pPr>
      <w:r w:rsidRPr="00AB1128">
        <w:rPr>
          <w:rFonts w:ascii="Times New Roman" w:hAnsi="Times New Roman" w:cs="Times New Roman"/>
          <w:sz w:val="28"/>
          <w:szCs w:val="28"/>
        </w:rPr>
        <w:t xml:space="preserve">1. Утвердить </w:t>
      </w:r>
      <w:hyperlink w:anchor="Par29" w:tooltip="ПОРЯДОК" w:history="1">
        <w:r w:rsidRPr="00AB1128">
          <w:rPr>
            <w:rFonts w:ascii="Times New Roman" w:hAnsi="Times New Roman" w:cs="Times New Roman"/>
            <w:sz w:val="28"/>
            <w:szCs w:val="28"/>
          </w:rPr>
          <w:t>Порядок</w:t>
        </w:r>
      </w:hyperlink>
      <w:r w:rsidRPr="00AB1128">
        <w:rPr>
          <w:rFonts w:ascii="Times New Roman" w:hAnsi="Times New Roman" w:cs="Times New Roman"/>
          <w:sz w:val="28"/>
          <w:szCs w:val="28"/>
        </w:rPr>
        <w:t xml:space="preserve"> выявления, оценки объектов накопленного вреда окружающей среде, организации работ по ликвидации накопленно</w:t>
      </w:r>
      <w:r w:rsidR="00A623DC" w:rsidRPr="00AB1128">
        <w:rPr>
          <w:rFonts w:ascii="Times New Roman" w:hAnsi="Times New Roman" w:cs="Times New Roman"/>
          <w:sz w:val="28"/>
          <w:szCs w:val="28"/>
        </w:rPr>
        <w:t>го вреда окружающей среде (приложение</w:t>
      </w:r>
      <w:r w:rsidRPr="00AB1128">
        <w:rPr>
          <w:rFonts w:ascii="Times New Roman" w:hAnsi="Times New Roman" w:cs="Times New Roman"/>
          <w:sz w:val="28"/>
          <w:szCs w:val="28"/>
        </w:rPr>
        <w:t xml:space="preserve"> № 1 ).</w:t>
      </w:r>
    </w:p>
    <w:p w:rsidR="00A91691" w:rsidRPr="00AB1128" w:rsidRDefault="00A91691" w:rsidP="00A91691">
      <w:pPr>
        <w:pStyle w:val="ConsPlusNormal"/>
        <w:ind w:firstLine="540"/>
        <w:jc w:val="both"/>
        <w:rPr>
          <w:rFonts w:ascii="Times New Roman" w:hAnsi="Times New Roman" w:cs="Times New Roman"/>
          <w:sz w:val="28"/>
          <w:szCs w:val="28"/>
        </w:rPr>
      </w:pPr>
      <w:r w:rsidRPr="00AB1128">
        <w:rPr>
          <w:rFonts w:ascii="Times New Roman" w:hAnsi="Times New Roman" w:cs="Times New Roman"/>
          <w:sz w:val="28"/>
          <w:szCs w:val="28"/>
        </w:rPr>
        <w:t>2.</w:t>
      </w:r>
      <w:r w:rsidR="00275E19" w:rsidRPr="00AB1128">
        <w:rPr>
          <w:rFonts w:ascii="Times New Roman" w:hAnsi="Times New Roman" w:cs="Times New Roman"/>
          <w:sz w:val="28"/>
          <w:szCs w:val="28"/>
        </w:rPr>
        <w:t xml:space="preserve"> Утвердить Акт инвентаризации объектов накопленного экологического вреда (приложение № 2)</w:t>
      </w:r>
    </w:p>
    <w:p w:rsidR="00A91691" w:rsidRPr="001B4E03" w:rsidRDefault="00A91691" w:rsidP="001B4E03">
      <w:pPr>
        <w:ind w:firstLine="708"/>
        <w:jc w:val="both"/>
        <w:rPr>
          <w:rFonts w:ascii="Times New Roman" w:hAnsi="Times New Roman" w:cs="Times New Roman"/>
          <w:sz w:val="28"/>
          <w:szCs w:val="28"/>
          <w:u w:val="single"/>
        </w:rPr>
      </w:pPr>
      <w:r w:rsidRPr="00AB1128">
        <w:rPr>
          <w:rFonts w:ascii="Times New Roman" w:hAnsi="Times New Roman" w:cs="Times New Roman"/>
          <w:sz w:val="28"/>
          <w:szCs w:val="28"/>
        </w:rPr>
        <w:t>3. Постановление подлежит опубликованию</w:t>
      </w:r>
      <w:r w:rsidR="001B4E03">
        <w:rPr>
          <w:rFonts w:ascii="Times New Roman" w:hAnsi="Times New Roman" w:cs="Times New Roman"/>
          <w:sz w:val="28"/>
          <w:szCs w:val="28"/>
        </w:rPr>
        <w:t xml:space="preserve"> </w:t>
      </w:r>
      <w:r w:rsidR="001B4E03" w:rsidRPr="00315DB9">
        <w:rPr>
          <w:rFonts w:ascii="Times New Roman" w:hAnsi="Times New Roman" w:cs="Times New Roman"/>
          <w:sz w:val="28"/>
          <w:szCs w:val="28"/>
        </w:rPr>
        <w:t xml:space="preserve">(обнародовать) на официальном сайте администрации </w:t>
      </w:r>
      <w:hyperlink r:id="rId4" w:history="1">
        <w:r w:rsidR="001B4E03" w:rsidRPr="00684EA2">
          <w:rPr>
            <w:rStyle w:val="a3"/>
            <w:rFonts w:ascii="Times New Roman" w:hAnsi="Times New Roman" w:cs="Times New Roman"/>
            <w:sz w:val="28"/>
            <w:szCs w:val="28"/>
            <w:lang w:val="en-US"/>
          </w:rPr>
          <w:t>WWW</w:t>
        </w:r>
        <w:r w:rsidR="001B4E03" w:rsidRPr="00684EA2">
          <w:rPr>
            <w:rStyle w:val="a3"/>
            <w:rFonts w:ascii="Times New Roman" w:hAnsi="Times New Roman" w:cs="Times New Roman"/>
            <w:sz w:val="28"/>
            <w:szCs w:val="28"/>
          </w:rPr>
          <w:t>.аксеново-зиловское.рф</w:t>
        </w:r>
      </w:hyperlink>
      <w:r w:rsidR="001B4E03" w:rsidRPr="00684EA2">
        <w:rPr>
          <w:rFonts w:ascii="Times New Roman" w:hAnsi="Times New Roman" w:cs="Times New Roman"/>
          <w:sz w:val="28"/>
          <w:szCs w:val="28"/>
        </w:rPr>
        <w:t xml:space="preserve"> в разделе Положения</w:t>
      </w:r>
    </w:p>
    <w:p w:rsidR="00A91691" w:rsidRDefault="00A91691" w:rsidP="00A91691">
      <w:pPr>
        <w:pStyle w:val="ConsPlusNormal"/>
        <w:ind w:firstLine="540"/>
        <w:jc w:val="both"/>
        <w:rPr>
          <w:rFonts w:ascii="Times New Roman" w:hAnsi="Times New Roman" w:cs="Times New Roman"/>
          <w:sz w:val="28"/>
          <w:szCs w:val="28"/>
        </w:rPr>
      </w:pPr>
      <w:r w:rsidRPr="00AB1128">
        <w:rPr>
          <w:rFonts w:ascii="Times New Roman" w:hAnsi="Times New Roman" w:cs="Times New Roman"/>
          <w:sz w:val="28"/>
          <w:szCs w:val="28"/>
        </w:rPr>
        <w:t xml:space="preserve">4. </w:t>
      </w:r>
      <w:proofErr w:type="gramStart"/>
      <w:r w:rsidRPr="00AB1128">
        <w:rPr>
          <w:rFonts w:ascii="Times New Roman" w:hAnsi="Times New Roman" w:cs="Times New Roman"/>
          <w:sz w:val="28"/>
          <w:szCs w:val="28"/>
        </w:rPr>
        <w:t>Контроль за</w:t>
      </w:r>
      <w:proofErr w:type="gramEnd"/>
      <w:r w:rsidRPr="00AB1128">
        <w:rPr>
          <w:rFonts w:ascii="Times New Roman" w:hAnsi="Times New Roman" w:cs="Times New Roman"/>
          <w:sz w:val="28"/>
          <w:szCs w:val="28"/>
        </w:rPr>
        <w:t xml:space="preserve"> исполнением постановления </w:t>
      </w:r>
      <w:r w:rsidR="001B4E03">
        <w:rPr>
          <w:rFonts w:ascii="Times New Roman" w:hAnsi="Times New Roman" w:cs="Times New Roman"/>
          <w:sz w:val="28"/>
          <w:szCs w:val="28"/>
        </w:rPr>
        <w:t>оставляю за собой.</w:t>
      </w:r>
    </w:p>
    <w:p w:rsidR="00D44F29" w:rsidRPr="00AB1128" w:rsidRDefault="00D44F29" w:rsidP="00A91691">
      <w:pPr>
        <w:pStyle w:val="ConsPlusNormal"/>
        <w:ind w:firstLine="540"/>
        <w:jc w:val="both"/>
        <w:rPr>
          <w:rFonts w:ascii="Times New Roman" w:hAnsi="Times New Roman" w:cs="Times New Roman"/>
          <w:sz w:val="28"/>
          <w:szCs w:val="28"/>
        </w:rPr>
      </w:pPr>
    </w:p>
    <w:p w:rsidR="00A91691" w:rsidRPr="00AB1128" w:rsidRDefault="00A91691" w:rsidP="00A91691">
      <w:pPr>
        <w:pStyle w:val="ConsPlusNormal"/>
        <w:jc w:val="both"/>
        <w:rPr>
          <w:rFonts w:ascii="Times New Roman" w:hAnsi="Times New Roman" w:cs="Times New Roman"/>
        </w:rPr>
      </w:pPr>
    </w:p>
    <w:p w:rsidR="00A91691" w:rsidRPr="00AB1128" w:rsidRDefault="00A91691" w:rsidP="00A91691">
      <w:pPr>
        <w:pStyle w:val="ConsPlusNormal"/>
        <w:jc w:val="both"/>
        <w:rPr>
          <w:rFonts w:ascii="Times New Roman" w:hAnsi="Times New Roman" w:cs="Times New Roman"/>
        </w:rPr>
      </w:pPr>
    </w:p>
    <w:p w:rsidR="001B4E03" w:rsidRDefault="001B4E03" w:rsidP="001B4E03">
      <w:pPr>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городского поселения</w:t>
      </w:r>
    </w:p>
    <w:p w:rsidR="001B4E03" w:rsidRDefault="001B4E03" w:rsidP="001B4E03">
      <w:pPr>
        <w:tabs>
          <w:tab w:val="left" w:pos="6615"/>
        </w:tabs>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«Аксёново-Зиловское»</w:t>
      </w:r>
      <w:r>
        <w:rPr>
          <w:rFonts w:ascii="Times New Roman" w:eastAsia="Times New Roman" w:hAnsi="Times New Roman" w:cs="Times New Roman"/>
          <w:color w:val="000000"/>
          <w:sz w:val="28"/>
          <w:szCs w:val="28"/>
          <w:lang w:eastAsia="ru-RU"/>
        </w:rPr>
        <w:tab/>
        <w:t>А.О.Ворсин</w:t>
      </w:r>
    </w:p>
    <w:p w:rsidR="001B4E03" w:rsidRDefault="001B4E03" w:rsidP="00275E19">
      <w:pPr>
        <w:spacing w:after="0" w:line="240" w:lineRule="auto"/>
        <w:ind w:left="5954" w:right="-1"/>
        <w:rPr>
          <w:rFonts w:ascii="Times New Roman" w:eastAsia="Times New Roman" w:hAnsi="Times New Roman" w:cs="Times New Roman"/>
          <w:color w:val="000000"/>
          <w:sz w:val="28"/>
          <w:szCs w:val="28"/>
          <w:lang w:eastAsia="ru-RU"/>
        </w:rPr>
      </w:pPr>
    </w:p>
    <w:p w:rsidR="001B4E03" w:rsidRDefault="001B4E03" w:rsidP="00275E19">
      <w:pPr>
        <w:spacing w:after="0" w:line="240" w:lineRule="auto"/>
        <w:ind w:left="5954" w:right="-1"/>
        <w:rPr>
          <w:rFonts w:ascii="Times New Roman" w:eastAsia="Times New Roman" w:hAnsi="Times New Roman" w:cs="Times New Roman"/>
          <w:color w:val="000000"/>
          <w:sz w:val="28"/>
          <w:szCs w:val="28"/>
          <w:lang w:eastAsia="ru-RU"/>
        </w:rPr>
      </w:pPr>
    </w:p>
    <w:p w:rsidR="001B4E03" w:rsidRDefault="001B4E03" w:rsidP="00275E19">
      <w:pPr>
        <w:spacing w:after="0" w:line="240" w:lineRule="auto"/>
        <w:ind w:left="5954" w:right="-1"/>
        <w:rPr>
          <w:rFonts w:ascii="Times New Roman" w:eastAsia="Times New Roman" w:hAnsi="Times New Roman" w:cs="Times New Roman"/>
          <w:color w:val="000000"/>
          <w:sz w:val="28"/>
          <w:szCs w:val="28"/>
          <w:lang w:eastAsia="ru-RU"/>
        </w:rPr>
      </w:pPr>
    </w:p>
    <w:p w:rsidR="001B4E03" w:rsidRDefault="001B4E03" w:rsidP="00275E19">
      <w:pPr>
        <w:spacing w:after="0" w:line="240" w:lineRule="auto"/>
        <w:ind w:left="5954" w:right="-1"/>
        <w:rPr>
          <w:rFonts w:ascii="Times New Roman" w:eastAsia="Times New Roman" w:hAnsi="Times New Roman" w:cs="Times New Roman"/>
          <w:color w:val="000000"/>
          <w:sz w:val="28"/>
          <w:szCs w:val="28"/>
          <w:lang w:eastAsia="ru-RU"/>
        </w:rPr>
      </w:pPr>
    </w:p>
    <w:p w:rsidR="001B4E03" w:rsidRDefault="001B4E03" w:rsidP="00275E19">
      <w:pPr>
        <w:spacing w:after="0" w:line="240" w:lineRule="auto"/>
        <w:ind w:left="5954" w:right="-1"/>
        <w:rPr>
          <w:rFonts w:ascii="Times New Roman" w:eastAsia="Times New Roman" w:hAnsi="Times New Roman" w:cs="Times New Roman"/>
          <w:color w:val="000000"/>
          <w:sz w:val="28"/>
          <w:szCs w:val="28"/>
          <w:lang w:eastAsia="ru-RU"/>
        </w:rPr>
      </w:pPr>
    </w:p>
    <w:p w:rsidR="001B4E03" w:rsidRDefault="001B4E03" w:rsidP="00275E19">
      <w:pPr>
        <w:spacing w:after="0" w:line="240" w:lineRule="auto"/>
        <w:ind w:left="5954" w:right="-1"/>
        <w:rPr>
          <w:rFonts w:ascii="Times New Roman" w:eastAsia="Times New Roman" w:hAnsi="Times New Roman" w:cs="Times New Roman"/>
          <w:color w:val="000000"/>
          <w:sz w:val="28"/>
          <w:szCs w:val="28"/>
          <w:lang w:eastAsia="ru-RU"/>
        </w:rPr>
      </w:pPr>
    </w:p>
    <w:p w:rsidR="00D44F29" w:rsidRDefault="00F6586A" w:rsidP="00275E19">
      <w:pPr>
        <w:spacing w:after="0" w:line="240" w:lineRule="auto"/>
        <w:ind w:left="5954" w:right="-1"/>
        <w:rPr>
          <w:rFonts w:ascii="Times New Roman" w:eastAsia="Times New Roman" w:hAnsi="Times New Roman" w:cs="Times New Roman"/>
          <w:color w:val="000000"/>
          <w:sz w:val="18"/>
          <w:szCs w:val="18"/>
          <w:lang w:eastAsia="ru-RU"/>
        </w:rPr>
      </w:pPr>
      <w:r w:rsidRPr="001B4E03">
        <w:rPr>
          <w:rFonts w:ascii="Times New Roman" w:eastAsia="Times New Roman" w:hAnsi="Times New Roman" w:cs="Times New Roman"/>
          <w:color w:val="000000"/>
          <w:sz w:val="18"/>
          <w:szCs w:val="18"/>
          <w:lang w:eastAsia="ru-RU"/>
        </w:rPr>
        <w:t>Приложение № 1</w:t>
      </w:r>
      <w:r w:rsidRPr="001B4E03">
        <w:rPr>
          <w:rFonts w:ascii="Times New Roman" w:eastAsia="Times New Roman" w:hAnsi="Times New Roman" w:cs="Times New Roman"/>
          <w:color w:val="000000"/>
          <w:sz w:val="18"/>
          <w:szCs w:val="18"/>
          <w:lang w:eastAsia="ru-RU"/>
        </w:rPr>
        <w:br/>
        <w:t>к постановлению  (указать наименование</w:t>
      </w:r>
      <w:r w:rsidR="00C727B0">
        <w:rPr>
          <w:rFonts w:ascii="Times New Roman" w:eastAsia="Times New Roman" w:hAnsi="Times New Roman" w:cs="Times New Roman"/>
          <w:color w:val="000000"/>
          <w:sz w:val="18"/>
          <w:szCs w:val="18"/>
          <w:lang w:eastAsia="ru-RU"/>
        </w:rPr>
        <w:t xml:space="preserve"> муниципального образования)</w:t>
      </w:r>
    </w:p>
    <w:p w:rsidR="00F6586A" w:rsidRPr="001B4E03" w:rsidRDefault="00C727B0" w:rsidP="00275E19">
      <w:pPr>
        <w:spacing w:after="0" w:line="240" w:lineRule="auto"/>
        <w:ind w:left="5954" w:right="-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«26</w:t>
      </w:r>
      <w:r w:rsidR="00F6586A" w:rsidRPr="001B4E03">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u w:val="single"/>
          <w:lang w:eastAsia="ru-RU"/>
        </w:rPr>
        <w:t>декабря 2022г.</w:t>
      </w:r>
      <w:r w:rsidR="00F6586A" w:rsidRPr="001B4E03">
        <w:rPr>
          <w:rFonts w:ascii="Times New Roman" w:eastAsia="Times New Roman" w:hAnsi="Times New Roman" w:cs="Times New Roman"/>
          <w:color w:val="000000"/>
          <w:sz w:val="18"/>
          <w:szCs w:val="18"/>
          <w:lang w:eastAsia="ru-RU"/>
        </w:rPr>
        <w:t>/</w:t>
      </w:r>
      <w:r w:rsidR="00F6586A" w:rsidRPr="001B4E03">
        <w:rPr>
          <w:rFonts w:ascii="Times New Roman" w:eastAsia="Times New Roman" w:hAnsi="Times New Roman" w:cs="Times New Roman"/>
          <w:b/>
          <w:bCs/>
          <w:color w:val="000000"/>
          <w:sz w:val="18"/>
          <w:szCs w:val="18"/>
          <w:lang w:eastAsia="ru-RU"/>
        </w:rPr>
        <w:t> </w:t>
      </w:r>
    </w:p>
    <w:p w:rsidR="00F6586A" w:rsidRPr="00AB1128" w:rsidRDefault="00F6586A" w:rsidP="00F6586A">
      <w:pPr>
        <w:spacing w:after="0" w:line="240" w:lineRule="auto"/>
        <w:ind w:firstLine="567"/>
        <w:jc w:val="right"/>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w:t>
      </w:r>
    </w:p>
    <w:p w:rsidR="00F6586A" w:rsidRPr="00AB1128" w:rsidRDefault="00F6586A" w:rsidP="00F6586A">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AB1128">
        <w:rPr>
          <w:rFonts w:ascii="Times New Roman" w:eastAsia="Times New Roman" w:hAnsi="Times New Roman" w:cs="Times New Roman"/>
          <w:b/>
          <w:bCs/>
          <w:color w:val="000000"/>
          <w:kern w:val="36"/>
          <w:sz w:val="28"/>
          <w:szCs w:val="28"/>
          <w:lang w:eastAsia="ru-RU"/>
        </w:rPr>
        <w:t>Порядок организации работ по выявлению и ликвидации накопленного вреда окружающей сред</w:t>
      </w:r>
      <w:r w:rsidR="00130849">
        <w:rPr>
          <w:rFonts w:ascii="Times New Roman" w:eastAsia="Times New Roman" w:hAnsi="Times New Roman" w:cs="Times New Roman"/>
          <w:b/>
          <w:bCs/>
          <w:color w:val="000000"/>
          <w:kern w:val="36"/>
          <w:sz w:val="28"/>
          <w:szCs w:val="28"/>
          <w:lang w:eastAsia="ru-RU"/>
        </w:rPr>
        <w:t xml:space="preserve">е на территории </w:t>
      </w:r>
      <w:r w:rsidR="00C727B0">
        <w:rPr>
          <w:rFonts w:ascii="Times New Roman" w:eastAsia="Times New Roman" w:hAnsi="Times New Roman" w:cs="Times New Roman"/>
          <w:b/>
          <w:bCs/>
          <w:color w:val="000000"/>
          <w:kern w:val="36"/>
          <w:sz w:val="28"/>
          <w:szCs w:val="28"/>
          <w:lang w:eastAsia="ru-RU"/>
        </w:rPr>
        <w:t>городского поселения «Аксёново-Зиловское»</w:t>
      </w:r>
      <w:r w:rsidR="00E1298C" w:rsidRPr="00AB1128">
        <w:rPr>
          <w:rFonts w:ascii="Times New Roman" w:eastAsia="Times New Roman" w:hAnsi="Times New Roman" w:cs="Times New Roman"/>
          <w:color w:val="000000"/>
          <w:sz w:val="28"/>
          <w:szCs w:val="28"/>
          <w:lang w:eastAsia="ru-RU"/>
        </w:rPr>
        <w:t xml:space="preserve">  </w:t>
      </w:r>
      <w:r w:rsidRPr="00AB1128">
        <w:rPr>
          <w:rFonts w:ascii="Times New Roman" w:eastAsia="Times New Roman" w:hAnsi="Times New Roman" w:cs="Times New Roman"/>
          <w:b/>
          <w:bCs/>
          <w:color w:val="000000"/>
          <w:kern w:val="36"/>
          <w:sz w:val="28"/>
          <w:szCs w:val="28"/>
          <w:lang w:eastAsia="ru-RU"/>
        </w:rPr>
        <w:t>Забайкальского края»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Настоящий Порядок устанавливает последовательности и содержание действий по выявлению, оценке, ликвидации объектов накопленного экологического ущерба на территории </w:t>
      </w:r>
      <w:r w:rsidR="00C727B0">
        <w:rPr>
          <w:rFonts w:ascii="Times New Roman" w:eastAsia="Times New Roman" w:hAnsi="Times New Roman" w:cs="Times New Roman"/>
          <w:color w:val="000000"/>
          <w:sz w:val="28"/>
          <w:szCs w:val="28"/>
          <w:lang w:eastAsia="ru-RU"/>
        </w:rPr>
        <w:t>городского поселения</w:t>
      </w:r>
      <w:r w:rsidR="00A91691" w:rsidRPr="00AB1128">
        <w:rPr>
          <w:rFonts w:ascii="Times New Roman" w:eastAsia="Times New Roman" w:hAnsi="Times New Roman" w:cs="Times New Roman"/>
          <w:color w:val="000000"/>
          <w:sz w:val="28"/>
          <w:szCs w:val="28"/>
          <w:lang w:eastAsia="ru-RU"/>
        </w:rPr>
        <w:t xml:space="preserve">  </w:t>
      </w:r>
      <w:r w:rsidRPr="00AB1128">
        <w:rPr>
          <w:rFonts w:ascii="Times New Roman" w:eastAsia="Times New Roman" w:hAnsi="Times New Roman" w:cs="Times New Roman"/>
          <w:color w:val="000000"/>
          <w:sz w:val="28"/>
          <w:szCs w:val="28"/>
          <w:lang w:eastAsia="ru-RU"/>
        </w:rPr>
        <w:t>Забайкальского края.</w:t>
      </w:r>
    </w:p>
    <w:p w:rsidR="00F6586A" w:rsidRPr="00AB1128" w:rsidRDefault="00F6586A" w:rsidP="00F6586A">
      <w:pPr>
        <w:spacing w:after="0" w:line="240" w:lineRule="auto"/>
        <w:ind w:firstLine="567"/>
        <w:jc w:val="center"/>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b/>
          <w:bCs/>
          <w:color w:val="000000"/>
          <w:sz w:val="28"/>
          <w:szCs w:val="28"/>
          <w:lang w:eastAsia="ru-RU"/>
        </w:rPr>
        <w:t> </w:t>
      </w:r>
    </w:p>
    <w:p w:rsidR="00F6586A" w:rsidRPr="00AB1128" w:rsidRDefault="00F6586A" w:rsidP="00F6586A">
      <w:pPr>
        <w:spacing w:after="0" w:line="240" w:lineRule="auto"/>
        <w:ind w:firstLine="567"/>
        <w:jc w:val="center"/>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b/>
          <w:bCs/>
          <w:color w:val="000000"/>
          <w:sz w:val="28"/>
          <w:szCs w:val="28"/>
          <w:lang w:eastAsia="ru-RU"/>
        </w:rPr>
        <w:t>1. Определение терминов и сокращений, используемых в целях реализации настоящего Порядка: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1.1. Накопленный экологический вред (далее - НЭВ)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 (накопленный вред окружающей среде).</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1.2. Объекты НЭВ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именуемые также объектами накопленного вреда окружающей среде.</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1.3. Загрязненная территория (акватория) - территория или акватория с установленными географическими границами, на которой размещены (сброшены) загрязняющие вещества, отходы, негативно влияющие на окружающую среду, в том числе места, вокруг которых сформировалось загрязнение или которые сами являются загрязненными, включая несанкционированные места размещения отходов.</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1.4. Инвентаризация загрязненных территорий (акваторий), объектов НЭВ на территории </w:t>
      </w:r>
      <w:r w:rsidR="006A0A08">
        <w:rPr>
          <w:rFonts w:ascii="Times New Roman" w:eastAsia="Times New Roman" w:hAnsi="Times New Roman" w:cs="Times New Roman"/>
          <w:color w:val="000000"/>
          <w:sz w:val="28"/>
          <w:szCs w:val="28"/>
          <w:lang w:eastAsia="ru-RU"/>
        </w:rPr>
        <w:t xml:space="preserve"> городского поселения «Аксёново-Зиловское»</w:t>
      </w:r>
      <w:r w:rsidR="00A91691" w:rsidRPr="00AB1128">
        <w:rPr>
          <w:rFonts w:ascii="Times New Roman" w:eastAsia="Times New Roman" w:hAnsi="Times New Roman" w:cs="Times New Roman"/>
          <w:color w:val="000000"/>
          <w:sz w:val="28"/>
          <w:szCs w:val="28"/>
          <w:lang w:eastAsia="ru-RU"/>
        </w:rPr>
        <w:t xml:space="preserve">  </w:t>
      </w:r>
      <w:r w:rsidRPr="00AB1128">
        <w:rPr>
          <w:rFonts w:ascii="Times New Roman" w:eastAsia="Times New Roman" w:hAnsi="Times New Roman" w:cs="Times New Roman"/>
          <w:color w:val="000000"/>
          <w:sz w:val="28"/>
          <w:szCs w:val="28"/>
          <w:lang w:eastAsia="ru-RU"/>
        </w:rPr>
        <w:t>Забайкальского края (далее - Объектов) - выявление в натуре, обследование, оценка и учет Объектов с определением их основных характеристик.</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1.5. ЕГРН - Единый государственный реестр недвижимости - свод достоверных систематизированных сведений об учтенном в соответствии с Федеральным законом от 13.07.2015 № 218-ФЗ «О государственной регистрации недвижимости» недвижимом имуществе, о зарегистрированных правах на такое недвижимое имущество, основаниях их </w:t>
      </w:r>
      <w:r w:rsidRPr="00AB1128">
        <w:rPr>
          <w:rFonts w:ascii="Times New Roman" w:eastAsia="Times New Roman" w:hAnsi="Times New Roman" w:cs="Times New Roman"/>
          <w:color w:val="000000"/>
          <w:sz w:val="28"/>
          <w:szCs w:val="28"/>
          <w:lang w:eastAsia="ru-RU"/>
        </w:rPr>
        <w:lastRenderedPageBreak/>
        <w:t>возникновения, правообладателях, а также иных установленных в соответствии с указанным Федеральным законом сведений. Кадастровый учет, возникновение и переход права на объекты недвижимости подтверждаются выпиской из ЕГРН и (или) кадастрового паспорта и кадастрового плана территории.</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1.6. Перечень загрязняющих веществ - систематизированный список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РФ от 08.07.2015 № 1316-Р.</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1.7. ФККО - Федеральный классификационный каталог отходов - перечень видов отходов, находящихся в обращении в Российской Федерации и систематизированных по совокупности классификационных признаков: происхождению, условиям образования (принадлежности к определенному производству, технологии), химическому и (или) компонентному составу, агрегатному состоянию и физической форме, утвержденный приказом </w:t>
      </w:r>
      <w:proofErr w:type="spellStart"/>
      <w:r w:rsidRPr="00AB1128">
        <w:rPr>
          <w:rFonts w:ascii="Times New Roman" w:eastAsia="Times New Roman" w:hAnsi="Times New Roman" w:cs="Times New Roman"/>
          <w:color w:val="000000"/>
          <w:sz w:val="28"/>
          <w:szCs w:val="28"/>
          <w:lang w:eastAsia="ru-RU"/>
        </w:rPr>
        <w:t>Росприроднадзора</w:t>
      </w:r>
      <w:proofErr w:type="spellEnd"/>
      <w:r w:rsidRPr="00AB1128">
        <w:rPr>
          <w:rFonts w:ascii="Times New Roman" w:eastAsia="Times New Roman" w:hAnsi="Times New Roman" w:cs="Times New Roman"/>
          <w:color w:val="000000"/>
          <w:sz w:val="28"/>
          <w:szCs w:val="28"/>
          <w:lang w:eastAsia="ru-RU"/>
        </w:rPr>
        <w:t xml:space="preserve"> от 22.05.2017 № 242.</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1.8. Банк данных отходов - Банк данных об отходах и о технологиях использования и обезвреживания отходов различных видов систематизированные сведения о видах отходов, включенных в ФККО, и их характеристиках, а также сведения о технологиях, применяемых для использования и обезвреживания отходов, подготовленные </w:t>
      </w:r>
      <w:proofErr w:type="spellStart"/>
      <w:r w:rsidRPr="00AB1128">
        <w:rPr>
          <w:rFonts w:ascii="Times New Roman" w:eastAsia="Times New Roman" w:hAnsi="Times New Roman" w:cs="Times New Roman"/>
          <w:color w:val="000000"/>
          <w:sz w:val="28"/>
          <w:szCs w:val="28"/>
          <w:lang w:eastAsia="ru-RU"/>
        </w:rPr>
        <w:t>Росприроднадзором</w:t>
      </w:r>
      <w:proofErr w:type="spellEnd"/>
      <w:r w:rsidRPr="00AB1128">
        <w:rPr>
          <w:rFonts w:ascii="Times New Roman" w:eastAsia="Times New Roman" w:hAnsi="Times New Roman" w:cs="Times New Roman"/>
          <w:color w:val="000000"/>
          <w:sz w:val="28"/>
          <w:szCs w:val="28"/>
          <w:lang w:eastAsia="ru-RU"/>
        </w:rPr>
        <w:t>.</w:t>
      </w:r>
    </w:p>
    <w:p w:rsidR="00F6586A" w:rsidRPr="00AB1128" w:rsidRDefault="00F6586A" w:rsidP="00F6586A">
      <w:pPr>
        <w:spacing w:after="0" w:line="240" w:lineRule="auto"/>
        <w:ind w:firstLine="567"/>
        <w:jc w:val="center"/>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b/>
          <w:bCs/>
          <w:color w:val="000000"/>
          <w:sz w:val="28"/>
          <w:szCs w:val="28"/>
          <w:lang w:eastAsia="ru-RU"/>
        </w:rPr>
        <w:t> </w:t>
      </w:r>
    </w:p>
    <w:p w:rsidR="00F6586A" w:rsidRPr="00AB1128" w:rsidRDefault="00F6586A" w:rsidP="00F6586A">
      <w:pPr>
        <w:spacing w:after="0" w:line="240" w:lineRule="auto"/>
        <w:ind w:firstLine="567"/>
        <w:jc w:val="center"/>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b/>
          <w:bCs/>
          <w:color w:val="000000"/>
          <w:sz w:val="28"/>
          <w:szCs w:val="28"/>
          <w:lang w:eastAsia="ru-RU"/>
        </w:rPr>
        <w:t>2. Выявление и оценка объектов</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2.1. Выявление Объектов осуществляется посредством</w:t>
      </w:r>
      <w:r w:rsidR="00D44F29">
        <w:rPr>
          <w:rFonts w:ascii="Times New Roman" w:eastAsia="Times New Roman" w:hAnsi="Times New Roman" w:cs="Times New Roman"/>
          <w:color w:val="000000"/>
          <w:sz w:val="28"/>
          <w:szCs w:val="28"/>
          <w:lang w:eastAsia="ru-RU"/>
        </w:rPr>
        <w:t xml:space="preserve"> инвентаризации территорий городского поселения «</w:t>
      </w:r>
      <w:proofErr w:type="spellStart"/>
      <w:proofErr w:type="gramStart"/>
      <w:r w:rsidR="00D44F29">
        <w:rPr>
          <w:rFonts w:ascii="Times New Roman" w:eastAsia="Times New Roman" w:hAnsi="Times New Roman" w:cs="Times New Roman"/>
          <w:color w:val="000000"/>
          <w:sz w:val="28"/>
          <w:szCs w:val="28"/>
          <w:lang w:eastAsia="ru-RU"/>
        </w:rPr>
        <w:t>Аксё</w:t>
      </w:r>
      <w:proofErr w:type="spellEnd"/>
      <w:r w:rsidR="00D44F29">
        <w:rPr>
          <w:rFonts w:ascii="Times New Roman" w:eastAsia="Times New Roman" w:hAnsi="Times New Roman" w:cs="Times New Roman"/>
          <w:color w:val="000000"/>
          <w:sz w:val="28"/>
          <w:szCs w:val="28"/>
          <w:lang w:eastAsia="ru-RU"/>
        </w:rPr>
        <w:tab/>
      </w:r>
      <w:proofErr w:type="spellStart"/>
      <w:r w:rsidR="00D44F29">
        <w:rPr>
          <w:rFonts w:ascii="Times New Roman" w:eastAsia="Times New Roman" w:hAnsi="Times New Roman" w:cs="Times New Roman"/>
          <w:color w:val="000000"/>
          <w:sz w:val="28"/>
          <w:szCs w:val="28"/>
          <w:lang w:eastAsia="ru-RU"/>
        </w:rPr>
        <w:t>ново-Зиловское</w:t>
      </w:r>
      <w:proofErr w:type="spellEnd"/>
      <w:proofErr w:type="gramEnd"/>
      <w:r w:rsidR="00D44F29">
        <w:rPr>
          <w:rFonts w:ascii="Times New Roman" w:eastAsia="Times New Roman" w:hAnsi="Times New Roman" w:cs="Times New Roman"/>
          <w:color w:val="000000"/>
          <w:sz w:val="28"/>
          <w:szCs w:val="28"/>
          <w:lang w:eastAsia="ru-RU"/>
        </w:rPr>
        <w:t>»</w:t>
      </w:r>
      <w:r w:rsidR="00A91691" w:rsidRPr="00AB1128">
        <w:rPr>
          <w:rFonts w:ascii="Times New Roman" w:eastAsia="Times New Roman" w:hAnsi="Times New Roman" w:cs="Times New Roman"/>
          <w:color w:val="000000"/>
          <w:sz w:val="28"/>
          <w:szCs w:val="28"/>
          <w:lang w:eastAsia="ru-RU"/>
        </w:rPr>
        <w:t xml:space="preserve">  </w:t>
      </w:r>
      <w:r w:rsidRPr="00AB1128">
        <w:rPr>
          <w:rFonts w:ascii="Times New Roman" w:eastAsia="Times New Roman" w:hAnsi="Times New Roman" w:cs="Times New Roman"/>
          <w:color w:val="000000"/>
          <w:sz w:val="28"/>
          <w:szCs w:val="28"/>
          <w:lang w:eastAsia="ru-RU"/>
        </w:rPr>
        <w:t xml:space="preserve"> Забайкальского края,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 с учетом постановления Правительства Российской Федерации </w:t>
      </w:r>
      <w:hyperlink r:id="rId5" w:tgtFrame="_blank" w:history="1">
        <w:r w:rsidRPr="00AB1128">
          <w:rPr>
            <w:rFonts w:ascii="Times New Roman" w:eastAsia="Times New Roman" w:hAnsi="Times New Roman" w:cs="Times New Roman"/>
            <w:color w:val="0000FF"/>
            <w:sz w:val="28"/>
            <w:szCs w:val="28"/>
            <w:lang w:eastAsia="ru-RU"/>
          </w:rPr>
          <w:t>от 25.12.2019 № 1834</w:t>
        </w:r>
      </w:hyperlink>
      <w:r w:rsidRPr="00AB1128">
        <w:rPr>
          <w:rFonts w:ascii="Times New Roman" w:eastAsia="Times New Roman" w:hAnsi="Times New Roman" w:cs="Times New Roman"/>
          <w:color w:val="000000"/>
          <w:sz w:val="28"/>
          <w:szCs w:val="28"/>
          <w:lang w:eastAsia="ru-RU"/>
        </w:rPr>
        <w:t>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2.2. Инвентаризация Объектов осуществляется путем визуального осмотра территории с применением фото- и/или видеосъемки, средств GPS/ГЛОНАСС, изучения документов территориального планирования, генеральных планов поселений и городских округов, судебных актов, формирования соответствующих запросов и </w:t>
      </w:r>
      <w:bookmarkStart w:id="0" w:name="_GoBack"/>
      <w:bookmarkEnd w:id="0"/>
      <w:r w:rsidRPr="00AB1128">
        <w:rPr>
          <w:rFonts w:ascii="Times New Roman" w:eastAsia="Times New Roman" w:hAnsi="Times New Roman" w:cs="Times New Roman"/>
          <w:color w:val="000000"/>
          <w:sz w:val="28"/>
          <w:szCs w:val="28"/>
          <w:lang w:eastAsia="ru-RU"/>
        </w:rPr>
        <w:t>обработки полученной информации от органов государственной власти и местного самоуправления Забайкальского края, общественных объединений и иных организаций.</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lastRenderedPageBreak/>
        <w:t>2.3. В ходе инвентаризации для каждого Объекта определяются следующие основные характеристики:</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а) наименование и основные характеристики Объекта. При обнаружении объектов капитального строительства указываются их возможное назначение, основные материалы, из которых они построены, площадь здания, строения, объем (по наружному или внутреннему обмеру), число этажей (без подвалов, полуподвалов и т.д.), фактическое состояние (износ). Сведения о прекращении эксплуатации Объекта.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В зависимости от отходов, сформировавших загрязнение, Объект может быть отнесен к свалке, </w:t>
      </w:r>
      <w:proofErr w:type="spellStart"/>
      <w:r w:rsidRPr="00AB1128">
        <w:rPr>
          <w:rFonts w:ascii="Times New Roman" w:eastAsia="Times New Roman" w:hAnsi="Times New Roman" w:cs="Times New Roman"/>
          <w:color w:val="000000"/>
          <w:sz w:val="28"/>
          <w:szCs w:val="28"/>
          <w:lang w:eastAsia="ru-RU"/>
        </w:rPr>
        <w:t>хвостохранилищу</w:t>
      </w:r>
      <w:proofErr w:type="spellEnd"/>
      <w:r w:rsidRPr="00AB1128">
        <w:rPr>
          <w:rFonts w:ascii="Times New Roman" w:eastAsia="Times New Roman" w:hAnsi="Times New Roman" w:cs="Times New Roman"/>
          <w:color w:val="000000"/>
          <w:sz w:val="28"/>
          <w:szCs w:val="28"/>
          <w:lang w:eastAsia="ru-RU"/>
        </w:rPr>
        <w:t>, </w:t>
      </w:r>
      <w:proofErr w:type="spellStart"/>
      <w:r w:rsidRPr="00AB1128">
        <w:rPr>
          <w:rFonts w:ascii="Times New Roman" w:eastAsia="Times New Roman" w:hAnsi="Times New Roman" w:cs="Times New Roman"/>
          <w:color w:val="000000"/>
          <w:sz w:val="28"/>
          <w:szCs w:val="28"/>
          <w:lang w:eastAsia="ru-RU"/>
        </w:rPr>
        <w:t>шламохранилищу</w:t>
      </w:r>
      <w:proofErr w:type="spellEnd"/>
      <w:r w:rsidRPr="00AB1128">
        <w:rPr>
          <w:rFonts w:ascii="Times New Roman" w:eastAsia="Times New Roman" w:hAnsi="Times New Roman" w:cs="Times New Roman"/>
          <w:color w:val="000000"/>
          <w:sz w:val="28"/>
          <w:szCs w:val="28"/>
          <w:lang w:eastAsia="ru-RU"/>
        </w:rPr>
        <w:t>, полигону или иному объекту размещения отходов, в том числе несанкционированного размещения отходов;</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б) место нахождения Объекта с указанием адреса, включая наименование муниципального образования, на территории которого расположен Объект, координат его расположения;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в) площадь Объекта;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г) категория и виды разрешенного использования земель, на которых расположен Объект;</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д) объем и масса загрязняющих веществ, отходов;</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е) характеристика загрязняющих веществ или отходов в соответствии с Перечнем загрязняющих веществ, Банком данных отходов, ФККО, гигиеническими нормативами и (или) справочниками веществ, в том числе:</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происхождение, условия образования (принадлежности к определенному производству, технологии);</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компонентный состав;</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агрегатное состояние;</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класс опасности отходов для окружающей среды;</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способность к миграции в иные компоненты природной среды;</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возможность загрязнения водных объектов, в том числе являющихся источниками питьевого и хозяйственно-бытового водоснабжения;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ж) факторы экологического риска, в том числе:</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масштаб негативного воздействия Объекта;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привязка к природоохранным объектам (расположен/не расположен, расстояние от Объекта до ближайших природоохранных объектов);</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расположение Объекта на территории с высокой степенью антропогенной нагрузки;</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з) наличие на Объекте опасных веществ, указанных в международных договорах, стороной которых является Российская Федерация;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и) расположение Объекта на территории, входящей в зону экологического бедствия, чрезвычайных ситуаций;</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к) расположение Объекта на территории со специальным режимом осуществления хозяйственной или иной деятельности, а также имеющей особое природоохранное значение;</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lastRenderedPageBreak/>
        <w:t>л) численность населения, проживающего на территории, окружающая среда которой испытывает негативное воздействие вследствие расположения Объекта;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м) численность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2.4. По результатам инвентаризации Объектов составляется акт инвентаризации Объекта НЭВ по форме согласно приложению № 2 к настоящему постановлению, содержащий оценку основных характеристик объекта.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b/>
          <w:bCs/>
          <w:color w:val="000000"/>
          <w:sz w:val="28"/>
          <w:szCs w:val="28"/>
          <w:lang w:eastAsia="ru-RU"/>
        </w:rPr>
        <w:t> </w:t>
      </w:r>
    </w:p>
    <w:p w:rsidR="00F6586A" w:rsidRPr="00AB1128" w:rsidRDefault="00F6586A" w:rsidP="00F6586A">
      <w:pPr>
        <w:spacing w:after="0" w:line="240" w:lineRule="auto"/>
        <w:ind w:firstLine="567"/>
        <w:jc w:val="center"/>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b/>
          <w:bCs/>
          <w:color w:val="000000"/>
          <w:sz w:val="28"/>
          <w:szCs w:val="28"/>
          <w:lang w:eastAsia="ru-RU"/>
        </w:rPr>
        <w:t>3. Направление заявления о включении в государственный реестр объектов накопленного вреда окружающей среде.</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3.1. Государственный реестр ведется Министерством природных ресурсов и экологии Российской Федерации на основе материалов выявления и оценки объектов.</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3.2. Заявление о включении объекта в государственный реестр (далее - заявление) представляется администрацией </w:t>
      </w:r>
      <w:r w:rsidR="00D44F29">
        <w:rPr>
          <w:rFonts w:ascii="Times New Roman" w:eastAsia="Times New Roman" w:hAnsi="Times New Roman" w:cs="Times New Roman"/>
          <w:color w:val="000000"/>
          <w:sz w:val="28"/>
          <w:szCs w:val="28"/>
          <w:lang w:eastAsia="ru-RU"/>
        </w:rPr>
        <w:t>городского поселения «Аксёново-Зиловское»</w:t>
      </w:r>
      <w:r w:rsidR="00A91691" w:rsidRPr="00AB1128">
        <w:rPr>
          <w:rFonts w:ascii="Times New Roman" w:eastAsia="Times New Roman" w:hAnsi="Times New Roman" w:cs="Times New Roman"/>
          <w:color w:val="000000"/>
          <w:sz w:val="28"/>
          <w:szCs w:val="28"/>
          <w:lang w:eastAsia="ru-RU"/>
        </w:rPr>
        <w:t xml:space="preserve">  </w:t>
      </w:r>
      <w:r w:rsidRPr="00AB1128">
        <w:rPr>
          <w:rFonts w:ascii="Times New Roman" w:eastAsia="Times New Roman" w:hAnsi="Times New Roman" w:cs="Times New Roman"/>
          <w:color w:val="000000"/>
          <w:sz w:val="28"/>
          <w:szCs w:val="28"/>
          <w:lang w:eastAsia="ru-RU"/>
        </w:rPr>
        <w:t>Забайкальского края в письменной форме в Министерство природных ресурсов и экологии Российской Федерации.</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В заявлении указываются наименование объекта (при наличии), его фактическое местонахождение (с 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территориального деления по месту нахождения объекта), а также сведения о праве собственности на объект.</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К заявлению прилагаются материалы выявления и оценки объекта, содержащие в том числе сведения в соответствии с пунктом 2 статьи 80.1 Федерального закона «Об охране окружающей среды» (далее - материалы).</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3.3. </w:t>
      </w:r>
      <w:proofErr w:type="gramStart"/>
      <w:r w:rsidRPr="00AB1128">
        <w:rPr>
          <w:rFonts w:ascii="Times New Roman" w:eastAsia="Times New Roman" w:hAnsi="Times New Roman" w:cs="Times New Roman"/>
          <w:color w:val="000000"/>
          <w:sz w:val="28"/>
          <w:szCs w:val="28"/>
          <w:lang w:eastAsia="ru-RU"/>
        </w:rPr>
        <w:t>По результатам рассмотрения заявления и материалов, представленны</w:t>
      </w:r>
      <w:r w:rsidR="00130849">
        <w:rPr>
          <w:rFonts w:ascii="Times New Roman" w:eastAsia="Times New Roman" w:hAnsi="Times New Roman" w:cs="Times New Roman"/>
          <w:color w:val="000000"/>
          <w:sz w:val="28"/>
          <w:szCs w:val="28"/>
          <w:lang w:eastAsia="ru-RU"/>
        </w:rPr>
        <w:t xml:space="preserve">х администрацией </w:t>
      </w:r>
      <w:r w:rsidR="00130849" w:rsidRPr="00AB1128">
        <w:rPr>
          <w:rFonts w:ascii="Times New Roman" w:eastAsia="Times New Roman" w:hAnsi="Times New Roman" w:cs="Times New Roman"/>
          <w:color w:val="000000"/>
          <w:sz w:val="28"/>
          <w:szCs w:val="28"/>
          <w:lang w:eastAsia="ru-RU"/>
        </w:rPr>
        <w:t>муниципального образования</w:t>
      </w:r>
      <w:r w:rsidR="00D44F29">
        <w:rPr>
          <w:rFonts w:ascii="Times New Roman" w:eastAsia="Times New Roman" w:hAnsi="Times New Roman" w:cs="Times New Roman"/>
          <w:color w:val="000000"/>
          <w:sz w:val="28"/>
          <w:szCs w:val="28"/>
          <w:lang w:eastAsia="ru-RU"/>
        </w:rPr>
        <w:t xml:space="preserve"> </w:t>
      </w:r>
      <w:r w:rsidR="00A91691" w:rsidRPr="00AB1128">
        <w:rPr>
          <w:rFonts w:ascii="Times New Roman" w:eastAsia="Times New Roman" w:hAnsi="Times New Roman" w:cs="Times New Roman"/>
          <w:color w:val="000000"/>
          <w:sz w:val="28"/>
          <w:szCs w:val="28"/>
          <w:lang w:eastAsia="ru-RU"/>
        </w:rPr>
        <w:t xml:space="preserve">(указать наименование муниципального образования)  </w:t>
      </w:r>
      <w:r w:rsidRPr="00AB1128">
        <w:rPr>
          <w:rFonts w:ascii="Times New Roman" w:eastAsia="Times New Roman" w:hAnsi="Times New Roman" w:cs="Times New Roman"/>
          <w:color w:val="000000"/>
          <w:sz w:val="28"/>
          <w:szCs w:val="28"/>
          <w:lang w:eastAsia="ru-RU"/>
        </w:rPr>
        <w:t>Забайкальского края, Министерство природных ресурсов и экологии Российской Федерации в срок, не превышающий 30 рабочих дней со дня поступления заявления, принимает решение о включении объекта в государственный реестр или об отказе во включении объекта в государственный реестр с указанием причин отказа.</w:t>
      </w:r>
      <w:proofErr w:type="gramEnd"/>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3.4. Основанием для отказа во включении объекта в государственный реестр является: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а) непредставление информации и (или) материалов;</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б) предоставление недостоверной информации и (или) материалов.</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3.5. После включения объекта в государственный реестр Министерством природных ресурсов и экологии Российской Федерации осуществляется </w:t>
      </w:r>
      <w:r w:rsidRPr="00AB1128">
        <w:rPr>
          <w:rFonts w:ascii="Times New Roman" w:eastAsia="Times New Roman" w:hAnsi="Times New Roman" w:cs="Times New Roman"/>
          <w:color w:val="000000"/>
          <w:sz w:val="28"/>
          <w:szCs w:val="28"/>
          <w:lang w:eastAsia="ru-RU"/>
        </w:rPr>
        <w:lastRenderedPageBreak/>
        <w:t>категорирование объекта в целях обоснования очередности проведения работ по ликвидации накопленного вреда окружающей среде и принятия неотложных мер.</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3.6. Критерии выделения приоритетных объектов, накопленный вред окружающей среде на которых подлежит ликвидации в первоочередном порядке, и сроки категорирования объектов устанавливаются Министерством природных ресурсов и экологии Российской Федерации.</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3.7. При изменении информации, содержащейся в заявлении и (или) в материала</w:t>
      </w:r>
      <w:r w:rsidR="00130849">
        <w:rPr>
          <w:rFonts w:ascii="Times New Roman" w:eastAsia="Times New Roman" w:hAnsi="Times New Roman" w:cs="Times New Roman"/>
          <w:color w:val="000000"/>
          <w:sz w:val="28"/>
          <w:szCs w:val="28"/>
          <w:lang w:eastAsia="ru-RU"/>
        </w:rPr>
        <w:t xml:space="preserve">х, администрация </w:t>
      </w:r>
      <w:r w:rsidR="00130849" w:rsidRPr="00AB1128">
        <w:rPr>
          <w:rFonts w:ascii="Times New Roman" w:eastAsia="Times New Roman" w:hAnsi="Times New Roman" w:cs="Times New Roman"/>
          <w:color w:val="000000"/>
          <w:sz w:val="28"/>
          <w:szCs w:val="28"/>
          <w:lang w:eastAsia="ru-RU"/>
        </w:rPr>
        <w:t>муниципального образования</w:t>
      </w:r>
      <w:r w:rsidR="00A91691" w:rsidRPr="00AB1128">
        <w:rPr>
          <w:rFonts w:ascii="Times New Roman" w:eastAsia="Times New Roman" w:hAnsi="Times New Roman" w:cs="Times New Roman"/>
          <w:color w:val="000000"/>
          <w:sz w:val="28"/>
          <w:szCs w:val="28"/>
          <w:lang w:eastAsia="ru-RU"/>
        </w:rPr>
        <w:t xml:space="preserve"> (указать наименование муниципального образования)</w:t>
      </w:r>
      <w:r w:rsidRPr="00AB1128">
        <w:rPr>
          <w:rFonts w:ascii="Times New Roman" w:eastAsia="Times New Roman" w:hAnsi="Times New Roman" w:cs="Times New Roman"/>
          <w:color w:val="000000"/>
          <w:sz w:val="28"/>
          <w:szCs w:val="28"/>
          <w:lang w:eastAsia="ru-RU"/>
        </w:rPr>
        <w:t> Забайкальского края направляет в Министерство природных ресурсов и экологии Российской Федерации актуализированную информацию об объекте в порядке, установленном пунктом 3.2 настоящего Порядка.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3.8. Министерство природных ресурсов и экологии Российской Федерации в срок, не превышающий 30 рабочих дней со дня поступления от администрации </w:t>
      </w:r>
      <w:r w:rsidR="00130849" w:rsidRPr="00AB1128">
        <w:rPr>
          <w:rFonts w:ascii="Times New Roman" w:eastAsia="Times New Roman" w:hAnsi="Times New Roman" w:cs="Times New Roman"/>
          <w:color w:val="000000"/>
          <w:sz w:val="28"/>
          <w:szCs w:val="28"/>
          <w:lang w:eastAsia="ru-RU"/>
        </w:rPr>
        <w:t xml:space="preserve">муниципального образования (указать наименование муниципального образования)  </w:t>
      </w:r>
      <w:r w:rsidRPr="00AB1128">
        <w:rPr>
          <w:rFonts w:ascii="Times New Roman" w:eastAsia="Times New Roman" w:hAnsi="Times New Roman" w:cs="Times New Roman"/>
          <w:color w:val="000000"/>
          <w:sz w:val="28"/>
          <w:szCs w:val="28"/>
          <w:lang w:eastAsia="ru-RU"/>
        </w:rPr>
        <w:t>Забайкальского края актуализированной информации, принимает решение об обновлении информации об объекте и вносит соответствующие изменения в государственный реестр.</w:t>
      </w:r>
    </w:p>
    <w:p w:rsidR="00F6586A" w:rsidRPr="00AB1128" w:rsidRDefault="00F6586A" w:rsidP="00F6586A">
      <w:pPr>
        <w:spacing w:after="0" w:line="240" w:lineRule="auto"/>
        <w:ind w:firstLine="567"/>
        <w:jc w:val="center"/>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b/>
          <w:bCs/>
          <w:color w:val="000000"/>
          <w:sz w:val="28"/>
          <w:szCs w:val="28"/>
          <w:lang w:eastAsia="ru-RU"/>
        </w:rPr>
        <w:t> </w:t>
      </w:r>
    </w:p>
    <w:p w:rsidR="00F6586A" w:rsidRPr="00AB1128" w:rsidRDefault="00F6586A" w:rsidP="00F6586A">
      <w:pPr>
        <w:spacing w:after="0" w:line="240" w:lineRule="auto"/>
        <w:ind w:firstLine="567"/>
        <w:jc w:val="center"/>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b/>
          <w:bCs/>
          <w:color w:val="000000"/>
          <w:sz w:val="28"/>
          <w:szCs w:val="28"/>
          <w:lang w:eastAsia="ru-RU"/>
        </w:rPr>
        <w:t>4. Ликвидация объекта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w:t>
      </w:r>
    </w:p>
    <w:p w:rsidR="00F6586A" w:rsidRPr="00AB1128" w:rsidRDefault="00F6586A" w:rsidP="00F6586A">
      <w:pPr>
        <w:spacing w:after="0" w:line="240" w:lineRule="auto"/>
        <w:ind w:firstLine="708"/>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4.1. Работы по ликвидации накопленного вреда организуются и проводятся в отношении объектов, включенных в государственный реестр объектов накоп</w:t>
      </w:r>
      <w:r w:rsidR="00130849">
        <w:rPr>
          <w:rFonts w:ascii="Times New Roman" w:eastAsia="Times New Roman" w:hAnsi="Times New Roman" w:cs="Times New Roman"/>
          <w:color w:val="000000"/>
          <w:sz w:val="28"/>
          <w:szCs w:val="28"/>
          <w:lang w:eastAsia="ru-RU"/>
        </w:rPr>
        <w:t>ленного вреда окружающей среде</w:t>
      </w:r>
      <w:r w:rsidRPr="00AB1128">
        <w:rPr>
          <w:rFonts w:ascii="Times New Roman" w:eastAsia="Times New Roman" w:hAnsi="Times New Roman" w:cs="Times New Roman"/>
          <w:color w:val="000000"/>
          <w:sz w:val="28"/>
          <w:szCs w:val="28"/>
          <w:lang w:eastAsia="ru-RU"/>
        </w:rPr>
        <w:t xml:space="preserve"> с учетом постановления Правительства Российской Федерации </w:t>
      </w:r>
      <w:hyperlink r:id="rId6" w:tgtFrame="_blank" w:history="1">
        <w:r w:rsidRPr="00AB1128">
          <w:rPr>
            <w:rFonts w:ascii="Times New Roman" w:eastAsia="Times New Roman" w:hAnsi="Times New Roman" w:cs="Times New Roman"/>
            <w:color w:val="0000FF"/>
            <w:sz w:val="28"/>
            <w:szCs w:val="28"/>
            <w:lang w:eastAsia="ru-RU"/>
          </w:rPr>
          <w:t>от 25.12.2019 № 1834</w:t>
        </w:r>
      </w:hyperlink>
      <w:r w:rsidRPr="00AB1128">
        <w:rPr>
          <w:rFonts w:ascii="Times New Roman" w:eastAsia="Times New Roman" w:hAnsi="Times New Roman" w:cs="Times New Roman"/>
          <w:color w:val="000000"/>
          <w:sz w:val="28"/>
          <w:szCs w:val="28"/>
          <w:lang w:eastAsia="ru-RU"/>
        </w:rPr>
        <w:t>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w:t>
      </w:r>
      <w:r w:rsidR="00130849">
        <w:rPr>
          <w:rFonts w:ascii="Times New Roman" w:eastAsia="Times New Roman" w:hAnsi="Times New Roman" w:cs="Times New Roman"/>
          <w:color w:val="000000"/>
          <w:sz w:val="28"/>
          <w:szCs w:val="28"/>
          <w:lang w:eastAsia="ru-RU"/>
        </w:rPr>
        <w:t>ительства Российской Федерации».</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4.2. Работы по ликвидации накопленного вреда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 утверждение, проведение работ по ликвидации накопленного вреда, контроль и приемку выполненных работ.</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w:t>
      </w:r>
      <w:r w:rsidR="00130849" w:rsidRPr="00AB1128">
        <w:rPr>
          <w:rFonts w:ascii="Times New Roman" w:eastAsia="Times New Roman" w:hAnsi="Times New Roman" w:cs="Times New Roman"/>
          <w:color w:val="000000"/>
          <w:sz w:val="28"/>
          <w:szCs w:val="28"/>
          <w:lang w:eastAsia="ru-RU"/>
        </w:rPr>
        <w:t xml:space="preserve">муниципального образования (указать наименование муниципального образования)  </w:t>
      </w:r>
      <w:r w:rsidRPr="00AB1128">
        <w:rPr>
          <w:rFonts w:ascii="Times New Roman" w:eastAsia="Times New Roman" w:hAnsi="Times New Roman" w:cs="Times New Roman"/>
          <w:color w:val="000000"/>
          <w:sz w:val="28"/>
          <w:szCs w:val="28"/>
          <w:lang w:eastAsia="ru-RU"/>
        </w:rPr>
        <w:t>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4.3. 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w:t>
      </w:r>
      <w:r w:rsidRPr="00AB1128">
        <w:rPr>
          <w:rFonts w:ascii="Times New Roman" w:eastAsia="Times New Roman" w:hAnsi="Times New Roman" w:cs="Times New Roman"/>
          <w:color w:val="000000"/>
          <w:sz w:val="28"/>
          <w:szCs w:val="28"/>
          <w:lang w:eastAsia="ru-RU"/>
        </w:rPr>
        <w:lastRenderedPageBreak/>
        <w:t>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4.4. В состав проекта работ по ликвидации накопленного вреда включаются: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а) раздел «Пояснительная записка и эколого-экономическое обоснование работ по ликвидации накопленного вреда», включающий:</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описание объекта, его площадь, месторасположение,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информацию о правообладателях объекта;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сведения о нахождении объекта в границах территорий с особыми условиями использования (зоны с особыми условиями использования территорий, особо охраняемые природные территории и др.);</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экологическое и экономическое обоснования проведения работ по ликвидации накопленного вреда;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обоснование планируемых мероприятий и технических решений при проведении работ по ликвидации накопленного вреда;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описание требований к параметрам и качественным характеристикам работ по ликвидации накопленного вреда;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обоснование достижения нормативов качества окружающей среды, санитарно-гигиенических, строительных норм и правил состояния земель по окончании работ по ликвидации накопленного вреда;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б) раздел «Содержание, объемы и график работ по ликвидации накопленного вреда», включающий:</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результаты обследования объекта, которое проводится в объеме, необходимом для обоснования состава работ по ликвидации накопленного вреда, в том числе почвенные и иные полевые обследования, а также лабораторные исследования;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состав работ по ликвидации накопленного вреда в объемах, необходимых для достижения нормативов качества окружающей среды, санитарно-гигиенических и строительных норм и правил;</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последовательность и объем проведения работ по ликвидации накопленного вреда;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сроки проведения работ по ликвидации накопленного вреда с разбивкой по этапам проведения отдельных видов работ;</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планируемые сроки окончания сдачи работ по ликвидации накопленного вреда;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порядок осуществления контроля за выполнением работ по ликвидации накопленного вреда, а также контроля за привлечением исполнителем к выполнению контракта субподрядчиков, соисполнителей из числа субъектов </w:t>
      </w:r>
      <w:r w:rsidRPr="00AB1128">
        <w:rPr>
          <w:rFonts w:ascii="Times New Roman" w:eastAsia="Times New Roman" w:hAnsi="Times New Roman" w:cs="Times New Roman"/>
          <w:color w:val="000000"/>
          <w:sz w:val="28"/>
          <w:szCs w:val="28"/>
          <w:lang w:eastAsia="ru-RU"/>
        </w:rPr>
        <w:lastRenderedPageBreak/>
        <w:t>малого предпринимательства и социально ориентированных некоммерческих организаций, и сроками его осуществления;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в) раздел «Сметные расчеты (локальные и сводные) затрат на проведение работ по ликвидации накопленного вреда», включающий локальные и сводный сметные расчеты затрат по видам и составу работ по ликвидации объекта.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4.5. Исполнитель согласовывает проект с Федеральной службой по надзору в сфере природопользования.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4.6. В срок, не превышающий 30 рабочих дней со дня поступления проекта,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4.7. Основанием для отказа в согласовании проекта является его несоответствие требованиям, установленным пунктом 3.5 настоящего Порядка.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4.8. Исполнитель дорабатывает проект и представляет его на повторное согласование в Федеральную службу по надзору в сфере природопользования.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4.9. Проект направляется исполнителем на проведение необходимых экспертиз в случаях и порядке, которые установлены законодательством Российской Федерации, до согласования с Федеральной службой по надзору в сфере природопользования.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4.10 Проект, согласованный в соответствии с пунктами 3.6 — 3.10 Порядка, в течение 30 рабочих дней утверждается заказчиком - админи</w:t>
      </w:r>
      <w:r w:rsidR="00130849">
        <w:rPr>
          <w:rFonts w:ascii="Times New Roman" w:eastAsia="Times New Roman" w:hAnsi="Times New Roman" w:cs="Times New Roman"/>
          <w:color w:val="000000"/>
          <w:sz w:val="28"/>
          <w:szCs w:val="28"/>
          <w:lang w:eastAsia="ru-RU"/>
        </w:rPr>
        <w:t xml:space="preserve">страцией </w:t>
      </w:r>
      <w:r w:rsidR="00D44F29">
        <w:rPr>
          <w:rFonts w:ascii="Times New Roman" w:eastAsia="Times New Roman" w:hAnsi="Times New Roman" w:cs="Times New Roman"/>
          <w:color w:val="000000"/>
          <w:sz w:val="28"/>
          <w:szCs w:val="28"/>
          <w:lang w:eastAsia="ru-RU"/>
        </w:rPr>
        <w:t>городского поселения «Аксёново-Зиловское»</w:t>
      </w:r>
      <w:r w:rsidR="00A91691" w:rsidRPr="00AB1128">
        <w:rPr>
          <w:rFonts w:ascii="Times New Roman" w:eastAsia="Times New Roman" w:hAnsi="Times New Roman" w:cs="Times New Roman"/>
          <w:color w:val="000000"/>
          <w:sz w:val="28"/>
          <w:szCs w:val="28"/>
          <w:lang w:eastAsia="ru-RU"/>
        </w:rPr>
        <w:t xml:space="preserve">  </w:t>
      </w:r>
      <w:r w:rsidRPr="00AB1128">
        <w:rPr>
          <w:rFonts w:ascii="Times New Roman" w:eastAsia="Times New Roman" w:hAnsi="Times New Roman" w:cs="Times New Roman"/>
          <w:color w:val="000000"/>
          <w:sz w:val="28"/>
          <w:szCs w:val="28"/>
          <w:lang w:eastAsia="ru-RU"/>
        </w:rPr>
        <w:t>Забайкальского края.</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4.11. 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F6586A" w:rsidRPr="00AB1128" w:rsidRDefault="00F6586A" w:rsidP="00A91691">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4.12. </w:t>
      </w:r>
      <w:proofErr w:type="gramStart"/>
      <w:r w:rsidRPr="00AB1128">
        <w:rPr>
          <w:rFonts w:ascii="Times New Roman" w:eastAsia="Times New Roman" w:hAnsi="Times New Roman" w:cs="Times New Roman"/>
          <w:color w:val="000000"/>
          <w:sz w:val="28"/>
          <w:szCs w:val="28"/>
          <w:lang w:eastAsia="ru-RU"/>
        </w:rPr>
        <w:t xml:space="preserve">Заказчик в лице администрации </w:t>
      </w:r>
      <w:r w:rsidR="00D44F29">
        <w:rPr>
          <w:rFonts w:ascii="Times New Roman" w:eastAsia="Times New Roman" w:hAnsi="Times New Roman" w:cs="Times New Roman"/>
          <w:color w:val="000000"/>
          <w:sz w:val="28"/>
          <w:szCs w:val="28"/>
          <w:lang w:eastAsia="ru-RU"/>
        </w:rPr>
        <w:t>городского поселения «Аксёново-Зиловское»</w:t>
      </w:r>
      <w:r w:rsidR="00130849" w:rsidRPr="00AB1128">
        <w:rPr>
          <w:rFonts w:ascii="Times New Roman" w:eastAsia="Times New Roman" w:hAnsi="Times New Roman" w:cs="Times New Roman"/>
          <w:color w:val="000000"/>
          <w:sz w:val="28"/>
          <w:szCs w:val="28"/>
          <w:lang w:eastAsia="ru-RU"/>
        </w:rPr>
        <w:t xml:space="preserve">  </w:t>
      </w:r>
      <w:r w:rsidRPr="00AB1128">
        <w:rPr>
          <w:rFonts w:ascii="Times New Roman" w:eastAsia="Times New Roman" w:hAnsi="Times New Roman" w:cs="Times New Roman"/>
          <w:color w:val="000000"/>
          <w:sz w:val="28"/>
          <w:szCs w:val="28"/>
          <w:lang w:eastAsia="ru-RU"/>
        </w:rPr>
        <w:t xml:space="preserve"> Забайкальского края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Правилами организации работ по ликвидации накопленного вреда окружающей среде, утвержденными постановлением Правительства Российской Федерации </w:t>
      </w:r>
      <w:hyperlink r:id="rId7" w:tgtFrame="_blank" w:history="1">
        <w:r w:rsidRPr="00AB1128">
          <w:rPr>
            <w:rFonts w:ascii="Times New Roman" w:eastAsia="Times New Roman" w:hAnsi="Times New Roman" w:cs="Times New Roman"/>
            <w:color w:val="0000FF"/>
            <w:sz w:val="28"/>
            <w:szCs w:val="28"/>
            <w:lang w:eastAsia="ru-RU"/>
          </w:rPr>
          <w:t>от 04.05.2018</w:t>
        </w:r>
        <w:proofErr w:type="gramEnd"/>
        <w:r w:rsidRPr="00AB1128">
          <w:rPr>
            <w:rFonts w:ascii="Times New Roman" w:eastAsia="Times New Roman" w:hAnsi="Times New Roman" w:cs="Times New Roman"/>
            <w:color w:val="0000FF"/>
            <w:sz w:val="28"/>
            <w:szCs w:val="28"/>
            <w:lang w:eastAsia="ru-RU"/>
          </w:rPr>
          <w:t xml:space="preserve"> № 542</w:t>
        </w:r>
      </w:hyperlink>
      <w:r w:rsidR="00A91691" w:rsidRPr="00AB1128">
        <w:rPr>
          <w:rFonts w:ascii="Times New Roman" w:eastAsia="Times New Roman" w:hAnsi="Times New Roman" w:cs="Times New Roman"/>
          <w:color w:val="000000"/>
          <w:sz w:val="28"/>
          <w:szCs w:val="28"/>
          <w:lang w:eastAsia="ru-RU"/>
        </w:rPr>
        <w:t>.</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4.13. Накопленный вред окружающей среде считается ликвидированным при наличии акта о приемке работ по ликвидации накопленного вреда (далее - акт о приемке работ), подписанного в установленном порядке.</w:t>
      </w:r>
    </w:p>
    <w:p w:rsidR="00F6586A" w:rsidRPr="00AB1128" w:rsidRDefault="00F6586A" w:rsidP="00A91691">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Акт о приемке работ по ликвидации накопленного вреда на объекте подписывается заказчиком и исполнителем.</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4.14. Приемка работ по ликвидации накопленного вреда осуществляется в срок, не превышающий 30 рабочих дней </w:t>
      </w:r>
      <w:proofErr w:type="gramStart"/>
      <w:r w:rsidRPr="00AB1128">
        <w:rPr>
          <w:rFonts w:ascii="Times New Roman" w:eastAsia="Times New Roman" w:hAnsi="Times New Roman" w:cs="Times New Roman"/>
          <w:color w:val="000000"/>
          <w:sz w:val="28"/>
          <w:szCs w:val="28"/>
          <w:lang w:eastAsia="ru-RU"/>
        </w:rPr>
        <w:t>с даты поступления</w:t>
      </w:r>
      <w:proofErr w:type="gramEnd"/>
      <w:r w:rsidRPr="00AB1128">
        <w:rPr>
          <w:rFonts w:ascii="Times New Roman" w:eastAsia="Times New Roman" w:hAnsi="Times New Roman" w:cs="Times New Roman"/>
          <w:color w:val="000000"/>
          <w:sz w:val="28"/>
          <w:szCs w:val="28"/>
          <w:lang w:eastAsia="ru-RU"/>
        </w:rPr>
        <w:t xml:space="preserve"> в </w:t>
      </w:r>
      <w:r w:rsidRPr="00AB1128">
        <w:rPr>
          <w:rFonts w:ascii="Times New Roman" w:eastAsia="Times New Roman" w:hAnsi="Times New Roman" w:cs="Times New Roman"/>
          <w:color w:val="000000"/>
          <w:sz w:val="28"/>
          <w:szCs w:val="28"/>
          <w:lang w:eastAsia="ru-RU"/>
        </w:rPr>
        <w:lastRenderedPageBreak/>
        <w:t xml:space="preserve">администрацию </w:t>
      </w:r>
      <w:r w:rsidR="00130849" w:rsidRPr="00AB1128">
        <w:rPr>
          <w:rFonts w:ascii="Times New Roman" w:eastAsia="Times New Roman" w:hAnsi="Times New Roman" w:cs="Times New Roman"/>
          <w:color w:val="000000"/>
          <w:sz w:val="28"/>
          <w:szCs w:val="28"/>
          <w:lang w:eastAsia="ru-RU"/>
        </w:rPr>
        <w:t xml:space="preserve">муниципального образования (указать наименование муниципального образования)  </w:t>
      </w:r>
      <w:r w:rsidRPr="00AB1128">
        <w:rPr>
          <w:rFonts w:ascii="Times New Roman" w:eastAsia="Times New Roman" w:hAnsi="Times New Roman" w:cs="Times New Roman"/>
          <w:color w:val="000000"/>
          <w:sz w:val="28"/>
          <w:szCs w:val="28"/>
          <w:lang w:eastAsia="ru-RU"/>
        </w:rPr>
        <w:t>Забайкальского края от исполнителя контракта акта о приемке работ.</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К акту о приемке работ прилагаются следующие материалы:</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а) пояснительная записка о проведенных работах по ликвидации накопленного вреда;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б) копии договоров с подрядными и проектными организациями, в случае, если работы были выполнены такими организациями полностью или частично, акты приемки выполненных работ по договору;</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в) финансовые документы, подтверждающие проведение работ, закупку материалов, оборудования, материально-технических средств;</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г) данные о фактическом состоянии окружающей среды, в том числе достигнутых значениях физических, химических, биологических и иных показателей и (или) их совокупности на территории (акватории) объекта накопленного вреда;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д) иные документы, подтверждающие выполнение работ по ликвидации накопленного вреда.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4.15. При выявлении недостатков или несоответствия выполнения работ по ликвидации накопленного вреда утвержденным проек</w:t>
      </w:r>
      <w:r w:rsidR="00D44F29">
        <w:rPr>
          <w:rFonts w:ascii="Times New Roman" w:eastAsia="Times New Roman" w:hAnsi="Times New Roman" w:cs="Times New Roman"/>
          <w:color w:val="000000"/>
          <w:sz w:val="28"/>
          <w:szCs w:val="28"/>
          <w:lang w:eastAsia="ru-RU"/>
        </w:rPr>
        <w:t>там таких работ, администрацией городского поселения «Аксёново-Зиловское»</w:t>
      </w:r>
      <w:r w:rsidR="00130849" w:rsidRPr="00AB1128">
        <w:rPr>
          <w:rFonts w:ascii="Times New Roman" w:eastAsia="Times New Roman" w:hAnsi="Times New Roman" w:cs="Times New Roman"/>
          <w:color w:val="000000"/>
          <w:sz w:val="28"/>
          <w:szCs w:val="28"/>
          <w:lang w:eastAsia="ru-RU"/>
        </w:rPr>
        <w:t xml:space="preserve"> </w:t>
      </w:r>
      <w:r w:rsidRPr="00AB1128">
        <w:rPr>
          <w:rFonts w:ascii="Times New Roman" w:eastAsia="Times New Roman" w:hAnsi="Times New Roman" w:cs="Times New Roman"/>
          <w:color w:val="000000"/>
          <w:sz w:val="28"/>
          <w:szCs w:val="28"/>
          <w:lang w:eastAsia="ru-RU"/>
        </w:rPr>
        <w:t xml:space="preserve">Забайкальского края составляется акт о проведении доработки работ по ликвидации накопленного вреда, в котором указываются недостатки и несоответствия и устанавливаются сроки их устранения. Акт о доработке подписывается уполномоченным должностным лицом </w:t>
      </w:r>
      <w:proofErr w:type="spellStart"/>
      <w:r w:rsidRPr="00AB1128">
        <w:rPr>
          <w:rFonts w:ascii="Times New Roman" w:eastAsia="Times New Roman" w:hAnsi="Times New Roman" w:cs="Times New Roman"/>
          <w:color w:val="000000"/>
          <w:sz w:val="28"/>
          <w:szCs w:val="28"/>
          <w:lang w:eastAsia="ru-RU"/>
        </w:rPr>
        <w:t>админ</w:t>
      </w:r>
      <w:r w:rsidR="00D44F29">
        <w:rPr>
          <w:rFonts w:ascii="Times New Roman" w:eastAsia="Times New Roman" w:hAnsi="Times New Roman" w:cs="Times New Roman"/>
          <w:color w:val="000000"/>
          <w:sz w:val="28"/>
          <w:szCs w:val="28"/>
          <w:lang w:eastAsia="ru-RU"/>
        </w:rPr>
        <w:t>истроции</w:t>
      </w:r>
      <w:proofErr w:type="spellEnd"/>
      <w:r w:rsidR="00D44F29">
        <w:rPr>
          <w:rFonts w:ascii="Times New Roman" w:eastAsia="Times New Roman" w:hAnsi="Times New Roman" w:cs="Times New Roman"/>
          <w:color w:val="000000"/>
          <w:sz w:val="28"/>
          <w:szCs w:val="28"/>
          <w:lang w:eastAsia="ru-RU"/>
        </w:rPr>
        <w:t xml:space="preserve"> городского поселения «Аксёново-Зиловское»</w:t>
      </w:r>
      <w:r w:rsidR="00130849" w:rsidRPr="00AB1128">
        <w:rPr>
          <w:rFonts w:ascii="Times New Roman" w:eastAsia="Times New Roman" w:hAnsi="Times New Roman" w:cs="Times New Roman"/>
          <w:color w:val="000000"/>
          <w:sz w:val="28"/>
          <w:szCs w:val="28"/>
          <w:lang w:eastAsia="ru-RU"/>
        </w:rPr>
        <w:t xml:space="preserve">  </w:t>
      </w:r>
      <w:r w:rsidRPr="00AB1128">
        <w:rPr>
          <w:rFonts w:ascii="Times New Roman" w:eastAsia="Times New Roman" w:hAnsi="Times New Roman" w:cs="Times New Roman"/>
          <w:color w:val="000000"/>
          <w:sz w:val="28"/>
          <w:szCs w:val="28"/>
          <w:lang w:eastAsia="ru-RU"/>
        </w:rPr>
        <w:t>Забайкальского края, согласовавшим проект работ по ликвидации накопленного вреда.</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4.16. При установлении соответствия выполненных работ утвержденному проекту работ по ликвидации накопленного вреда и (или) устранении недостатков и несоответствий согласно акту о доработке подписывается акт о приемке работ.</w:t>
      </w:r>
    </w:p>
    <w:p w:rsidR="00F6586A" w:rsidRPr="00AB1128" w:rsidRDefault="00F6586A" w:rsidP="00F6586A">
      <w:pPr>
        <w:spacing w:after="0" w:line="240" w:lineRule="auto"/>
        <w:ind w:firstLine="567"/>
        <w:jc w:val="both"/>
        <w:rPr>
          <w:rFonts w:ascii="Times New Roman" w:eastAsia="Times New Roman" w:hAnsi="Times New Roman" w:cs="Times New Roman"/>
          <w:color w:val="000000"/>
          <w:sz w:val="28"/>
          <w:szCs w:val="28"/>
          <w:lang w:eastAsia="ru-RU"/>
        </w:rPr>
      </w:pPr>
      <w:r w:rsidRPr="00AB1128">
        <w:rPr>
          <w:rFonts w:ascii="Times New Roman" w:eastAsia="Times New Roman" w:hAnsi="Times New Roman" w:cs="Times New Roman"/>
          <w:color w:val="000000"/>
          <w:sz w:val="28"/>
          <w:szCs w:val="28"/>
          <w:lang w:eastAsia="ru-RU"/>
        </w:rPr>
        <w:t xml:space="preserve">4.17. Копия подписанного акта о приемке работ направляется администрацией </w:t>
      </w:r>
      <w:r w:rsidR="00D44F29">
        <w:rPr>
          <w:rFonts w:ascii="Times New Roman" w:eastAsia="Times New Roman" w:hAnsi="Times New Roman" w:cs="Times New Roman"/>
          <w:color w:val="000000"/>
          <w:sz w:val="28"/>
          <w:szCs w:val="28"/>
          <w:lang w:eastAsia="ru-RU"/>
        </w:rPr>
        <w:t>городского поселения «Аксёново-Зиловское»</w:t>
      </w:r>
      <w:r w:rsidR="00130849" w:rsidRPr="00AB1128">
        <w:rPr>
          <w:rFonts w:ascii="Times New Roman" w:eastAsia="Times New Roman" w:hAnsi="Times New Roman" w:cs="Times New Roman"/>
          <w:color w:val="000000"/>
          <w:sz w:val="28"/>
          <w:szCs w:val="28"/>
          <w:lang w:eastAsia="ru-RU"/>
        </w:rPr>
        <w:t xml:space="preserve"> </w:t>
      </w:r>
      <w:r w:rsidRPr="00AB1128">
        <w:rPr>
          <w:rFonts w:ascii="Times New Roman" w:eastAsia="Times New Roman" w:hAnsi="Times New Roman" w:cs="Times New Roman"/>
          <w:color w:val="000000"/>
          <w:sz w:val="28"/>
          <w:szCs w:val="28"/>
          <w:lang w:eastAsia="ru-RU"/>
        </w:rPr>
        <w:t>Забайкальского края 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w:t>
      </w:r>
    </w:p>
    <w:p w:rsidR="00F6586A" w:rsidRPr="00AB1128" w:rsidRDefault="00F6586A" w:rsidP="00E1298C">
      <w:pPr>
        <w:spacing w:after="0" w:line="240" w:lineRule="auto"/>
        <w:ind w:right="5930"/>
        <w:jc w:val="both"/>
        <w:rPr>
          <w:rFonts w:ascii="Times New Roman" w:eastAsia="Times New Roman" w:hAnsi="Times New Roman" w:cs="Times New Roman"/>
          <w:color w:val="000000"/>
          <w:sz w:val="24"/>
          <w:szCs w:val="24"/>
          <w:lang w:eastAsia="ru-RU"/>
        </w:rPr>
      </w:pPr>
    </w:p>
    <w:p w:rsidR="00AB1128" w:rsidRPr="00AB1128" w:rsidRDefault="00AB1128">
      <w:pPr>
        <w:spacing w:after="0" w:line="240" w:lineRule="auto"/>
        <w:ind w:right="5930"/>
        <w:jc w:val="both"/>
        <w:rPr>
          <w:rFonts w:ascii="Times New Roman" w:eastAsia="Times New Roman" w:hAnsi="Times New Roman" w:cs="Times New Roman"/>
          <w:color w:val="000000"/>
          <w:sz w:val="24"/>
          <w:szCs w:val="24"/>
          <w:lang w:eastAsia="ru-RU"/>
        </w:rPr>
      </w:pPr>
    </w:p>
    <w:sectPr w:rsidR="00AB1128" w:rsidRPr="00AB1128" w:rsidSect="004D7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86A"/>
    <w:rsid w:val="00130849"/>
    <w:rsid w:val="001B4E03"/>
    <w:rsid w:val="00275E19"/>
    <w:rsid w:val="004D7305"/>
    <w:rsid w:val="006A0A08"/>
    <w:rsid w:val="008718D3"/>
    <w:rsid w:val="00A623DC"/>
    <w:rsid w:val="00A91691"/>
    <w:rsid w:val="00AB1128"/>
    <w:rsid w:val="00B56157"/>
    <w:rsid w:val="00C727B0"/>
    <w:rsid w:val="00D13B53"/>
    <w:rsid w:val="00D40B15"/>
    <w:rsid w:val="00D44F29"/>
    <w:rsid w:val="00D71F9D"/>
    <w:rsid w:val="00E1298C"/>
    <w:rsid w:val="00F65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69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Title">
    <w:name w:val="ConsPlusTitle"/>
    <w:uiPriority w:val="99"/>
    <w:rsid w:val="00A9169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
    <w:name w:val="2"/>
    <w:basedOn w:val="a0"/>
    <w:rsid w:val="00275E19"/>
  </w:style>
  <w:style w:type="character" w:styleId="a3">
    <w:name w:val="Hyperlink"/>
    <w:basedOn w:val="a0"/>
    <w:uiPriority w:val="99"/>
    <w:semiHidden/>
    <w:unhideWhenUsed/>
    <w:rsid w:val="001B4E03"/>
    <w:rPr>
      <w:color w:val="0000FF"/>
      <w:u w:val="single"/>
    </w:rPr>
  </w:style>
</w:styles>
</file>

<file path=word/webSettings.xml><?xml version="1.0" encoding="utf-8"?>
<w:webSettings xmlns:r="http://schemas.openxmlformats.org/officeDocument/2006/relationships" xmlns:w="http://schemas.openxmlformats.org/wordprocessingml/2006/main">
  <w:divs>
    <w:div w:id="3227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8FB762A4-5558-4777-849B-4D551493A5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3585DE0E-3EBE-476F-AA96-2402318979F7" TargetMode="External"/><Relationship Id="rId5" Type="http://schemas.openxmlformats.org/officeDocument/2006/relationships/hyperlink" Target="https://pravo-search.minjust.ru/bigs/showDocument.html?id=3585DE0E-3EBE-476F-AA96-2402318979F7" TargetMode="External"/><Relationship Id="rId4" Type="http://schemas.openxmlformats.org/officeDocument/2006/relationships/hyperlink" Target="http://WWW.&#1072;&#1082;&#1089;&#1077;&#1085;&#1086;&#1074;&#1086;-&#1079;&#1080;&#1083;&#1086;&#1074;&#1089;&#1082;&#1086;&#1077;.&#1088;&#109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dc:creator>
  <cp:keywords/>
  <dc:description/>
  <cp:lastModifiedBy>ЗИЛОВО</cp:lastModifiedBy>
  <cp:revision>9</cp:revision>
  <cp:lastPrinted>2022-12-26T06:03:00Z</cp:lastPrinted>
  <dcterms:created xsi:type="dcterms:W3CDTF">2022-09-30T05:56:00Z</dcterms:created>
  <dcterms:modified xsi:type="dcterms:W3CDTF">2022-12-26T06:04:00Z</dcterms:modified>
</cp:coreProperties>
</file>