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1B" w:rsidRDefault="00AA3B1B" w:rsidP="00AA3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C0268">
        <w:rPr>
          <w:rFonts w:ascii="Times New Roman" w:eastAsia="Times New Roman" w:hAnsi="Times New Roman" w:cs="Times New Roman"/>
          <w:b/>
          <w:sz w:val="32"/>
          <w:szCs w:val="28"/>
        </w:rPr>
        <w:t xml:space="preserve">СООБЩЕНИЕ </w:t>
      </w:r>
    </w:p>
    <w:p w:rsidR="00AA3B1B" w:rsidRDefault="00AA3B1B" w:rsidP="00AA3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C0268">
        <w:rPr>
          <w:rFonts w:ascii="Times New Roman" w:eastAsia="Times New Roman" w:hAnsi="Times New Roman" w:cs="Times New Roman"/>
          <w:b/>
          <w:sz w:val="32"/>
          <w:szCs w:val="28"/>
        </w:rPr>
        <w:t>о возможном установлении публичного сервитута</w:t>
      </w:r>
    </w:p>
    <w:p w:rsidR="00AA3B1B" w:rsidRPr="009C0268" w:rsidRDefault="00AA3B1B" w:rsidP="00AA3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A3B1B" w:rsidRPr="00236752" w:rsidRDefault="00AA3B1B" w:rsidP="00AA3B1B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городского поселения «Аксёново-Зиловское» Чернышевского района Забайкальского края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сообщает о возможном установлении публичного сервитута на территории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городского поселения «Аксёново-Зиловское»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A3B1B" w:rsidRDefault="00AA3B1B" w:rsidP="00AA3B1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92F09">
        <w:rPr>
          <w:rFonts w:ascii="Times New Roman" w:eastAsia="Times New Roman" w:hAnsi="Times New Roman" w:cs="Times New Roman"/>
          <w:sz w:val="24"/>
          <w:szCs w:val="28"/>
          <w:u w:val="single"/>
        </w:rPr>
        <w:t>Наименование уполномоченного органа, которым рассматривается ходатайство об установлении публичного сервитута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641A04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8"/>
        </w:rPr>
        <w:t>городского поселения «Аксёново-Зиловское»</w:t>
      </w:r>
      <w:r w:rsidRPr="00641A0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A3B1B" w:rsidRDefault="00AA3B1B" w:rsidP="00AA3B1B">
      <w:pPr>
        <w:shd w:val="clear" w:color="auto" w:fill="FFFFFF"/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641A04"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r w:rsidRPr="00F92F09">
        <w:rPr>
          <w:rFonts w:ascii="Times New Roman" w:eastAsia="Times New Roman" w:hAnsi="Times New Roman" w:cs="Times New Roman"/>
          <w:sz w:val="24"/>
          <w:szCs w:val="28"/>
          <w:u w:val="single"/>
        </w:rPr>
        <w:t>Цели установления публичного сервитута</w:t>
      </w:r>
      <w:r w:rsidRPr="000F2A0F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эксплуатация существующего объекта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хозяйства, необходимого для организации электроснабжения населения. </w:t>
      </w:r>
      <w:r w:rsidRPr="00F92F09">
        <w:rPr>
          <w:rFonts w:ascii="Times New Roman" w:eastAsia="Times New Roman" w:hAnsi="Times New Roman" w:cs="Times New Roman"/>
          <w:sz w:val="24"/>
          <w:szCs w:val="28"/>
          <w:u w:val="single"/>
        </w:rPr>
        <w:t>Адрес  или иное описание местоположения земельных участков, в отношении которых испрашивается публичный сервитут:</w:t>
      </w:r>
    </w:p>
    <w:p w:rsidR="00AA3B1B" w:rsidRDefault="00AA3B1B" w:rsidP="00AA3B1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tbl>
      <w:tblPr>
        <w:tblW w:w="9679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2"/>
        <w:gridCol w:w="2410"/>
        <w:gridCol w:w="3137"/>
      </w:tblGrid>
      <w:tr w:rsidR="00AA3B1B" w:rsidRPr="00D97F84" w:rsidTr="00247DE0">
        <w:trPr>
          <w:trHeight w:val="20"/>
          <w:jc w:val="center"/>
        </w:trPr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AA3B1B" w:rsidRPr="00D97F84" w:rsidRDefault="00AA3B1B" w:rsidP="0024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F84">
              <w:rPr>
                <w:rFonts w:ascii="Times New Roman" w:hAnsi="Times New Roman" w:cs="Times New Roman"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3B1B" w:rsidRPr="00D97F84" w:rsidRDefault="00AA3B1B" w:rsidP="0024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F8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AA3B1B" w:rsidRPr="00D97F84" w:rsidRDefault="00AA3B1B" w:rsidP="0024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F84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AA3B1B" w:rsidRPr="00D97F84" w:rsidTr="00247DE0">
        <w:trPr>
          <w:trHeight w:val="6511"/>
          <w:jc w:val="center"/>
        </w:trPr>
        <w:tc>
          <w:tcPr>
            <w:tcW w:w="4132" w:type="dxa"/>
            <w:shd w:val="clear" w:color="auto" w:fill="auto"/>
            <w:noWrap/>
            <w:vAlign w:val="center"/>
          </w:tcPr>
          <w:p w:rsidR="00AA3B1B" w:rsidRPr="00D97F84" w:rsidRDefault="00AA3B1B" w:rsidP="00AA3B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F84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A3B1B" w:rsidRDefault="00AA3B1B" w:rsidP="00AA3B1B">
            <w:pPr>
              <w:pStyle w:val="a3"/>
            </w:pPr>
            <w:r>
              <w:t>75:21:420101:198</w:t>
            </w:r>
          </w:p>
          <w:p w:rsidR="00AA3B1B" w:rsidRDefault="00AA3B1B" w:rsidP="00AA3B1B">
            <w:pPr>
              <w:pStyle w:val="a3"/>
            </w:pPr>
            <w:r>
              <w:t>75:21:420101:193</w:t>
            </w:r>
          </w:p>
          <w:p w:rsidR="00AA3B1B" w:rsidRPr="00AA3B1B" w:rsidRDefault="00AA3B1B" w:rsidP="00AA3B1B">
            <w:pPr>
              <w:pStyle w:val="a3"/>
            </w:pPr>
            <w:r>
              <w:t>75:21:420101:191</w:t>
            </w:r>
          </w:p>
          <w:p w:rsidR="00AA3B1B" w:rsidRPr="00AA3B1B" w:rsidRDefault="00AA3B1B" w:rsidP="00AA3B1B">
            <w:pPr>
              <w:pStyle w:val="a3"/>
            </w:pPr>
            <w:r>
              <w:t>75:21:420101:622</w:t>
            </w:r>
          </w:p>
          <w:p w:rsidR="00AA3B1B" w:rsidRPr="00AA3B1B" w:rsidRDefault="00AA3B1B" w:rsidP="00AA3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B1B" w:rsidRPr="00AA3B1B" w:rsidRDefault="00AA3B1B" w:rsidP="00AA3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B1B" w:rsidRPr="00AA3B1B" w:rsidRDefault="00AA3B1B" w:rsidP="00AA3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B1B" w:rsidRDefault="00AA3B1B" w:rsidP="00AA3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B1B" w:rsidRPr="00AA3B1B" w:rsidRDefault="00AA3B1B" w:rsidP="00AA3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AA3B1B" w:rsidRPr="00D97F84" w:rsidRDefault="00AA3B1B" w:rsidP="0024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F84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</w:tbl>
    <w:p w:rsidR="00AA3B1B" w:rsidRPr="00F92F09" w:rsidRDefault="00AA3B1B" w:rsidP="00AA3B1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AA3B1B" w:rsidRDefault="00AA3B1B" w:rsidP="00AA3B1B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4. </w:t>
      </w:r>
      <w:r w:rsidRPr="00F802AA">
        <w:rPr>
          <w:rFonts w:ascii="Times New Roman" w:eastAsia="Times New Roman" w:hAnsi="Times New Roman" w:cs="Times New Roman"/>
          <w:sz w:val="24"/>
          <w:szCs w:val="24"/>
          <w:u w:val="single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</w:t>
      </w:r>
      <w:r w:rsidRPr="004B14C0">
        <w:rPr>
          <w:rFonts w:ascii="Times New Roman" w:eastAsia="Times New Roman" w:hAnsi="Times New Roman" w:cs="Times New Roman"/>
          <w:sz w:val="24"/>
          <w:szCs w:val="24"/>
        </w:rPr>
        <w:t xml:space="preserve">:  663850, Красноярский край, </w:t>
      </w:r>
      <w:proofErr w:type="spellStart"/>
      <w:r w:rsidRPr="004B14C0">
        <w:rPr>
          <w:rFonts w:ascii="Times New Roman" w:eastAsia="Times New Roman" w:hAnsi="Times New Roman" w:cs="Times New Roman"/>
          <w:sz w:val="24"/>
          <w:szCs w:val="24"/>
        </w:rPr>
        <w:t>Нижнеингашский</w:t>
      </w:r>
      <w:proofErr w:type="spellEnd"/>
      <w:r w:rsidRPr="004B14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4B14C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4B14C0">
        <w:rPr>
          <w:rFonts w:ascii="Times New Roman" w:eastAsia="Times New Roman" w:hAnsi="Times New Roman" w:cs="Times New Roman"/>
          <w:sz w:val="24"/>
          <w:szCs w:val="24"/>
        </w:rPr>
        <w:t xml:space="preserve">. Нижний Ингаш, ул. Ленина, 164 (Отдел по имущественным и земельным отношениям </w:t>
      </w:r>
      <w:proofErr w:type="spellStart"/>
      <w:r w:rsidRPr="004B14C0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Pr="004B14C0">
        <w:rPr>
          <w:rFonts w:ascii="Times New Roman" w:eastAsia="Times New Roman" w:hAnsi="Times New Roman" w:cs="Times New Roman"/>
          <w:sz w:val="24"/>
          <w:szCs w:val="24"/>
        </w:rPr>
        <w:t xml:space="preserve"> район) с пн.-пт.: 8.00ч.-12.00ч.,  13.00ч.-17.00ч, телефон для справок 8(391) 71-21-2-39.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B1B" w:rsidRPr="00236752" w:rsidRDefault="00AA3B1B" w:rsidP="00AA3B1B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аявления об учете прав на земельные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участки принимаются в течение 15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дней со дня официального опубликования настоящего сообщения.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3B1B" w:rsidRDefault="00AA3B1B" w:rsidP="00AA3B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городского поселения «Аксёново-Зиловское» </w:t>
      </w:r>
      <w:r w:rsidRPr="00AA3B1B">
        <w:rPr>
          <w:rFonts w:ascii="Times New Roman" w:eastAsia="Times New Roman" w:hAnsi="Times New Roman" w:cs="Times New Roman"/>
          <w:sz w:val="24"/>
          <w:szCs w:val="28"/>
        </w:rPr>
        <w:t>https://аксёново-зиловское</w:t>
      </w:r>
      <w:proofErr w:type="gramStart"/>
      <w:r w:rsidRPr="00AA3B1B">
        <w:rPr>
          <w:rFonts w:ascii="Times New Roman" w:eastAsia="Times New Roman" w:hAnsi="Times New Roman" w:cs="Times New Roman"/>
          <w:sz w:val="24"/>
          <w:szCs w:val="28"/>
        </w:rPr>
        <w:t>.р</w:t>
      </w:r>
      <w:proofErr w:type="gramEnd"/>
      <w:r w:rsidRPr="00AA3B1B">
        <w:rPr>
          <w:rFonts w:ascii="Times New Roman" w:eastAsia="Times New Roman" w:hAnsi="Times New Roman" w:cs="Times New Roman"/>
          <w:sz w:val="24"/>
          <w:szCs w:val="28"/>
        </w:rPr>
        <w:t>ф/</w:t>
      </w:r>
    </w:p>
    <w:p w:rsidR="00AA3B1B" w:rsidRDefault="00AA3B1B" w:rsidP="00AA3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Кадастровые номера земельных участков, в отношении которых испрашивается публичный сервитут: </w:t>
      </w:r>
    </w:p>
    <w:p w:rsidR="00AA3B1B" w:rsidRDefault="00AA3B1B" w:rsidP="00AA3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AA3B1B" w:rsidRDefault="00AA3B1B" w:rsidP="00AA3B1B">
      <w:pPr>
        <w:pStyle w:val="a3"/>
      </w:pPr>
      <w:r>
        <w:t>75:21:420101:198</w:t>
      </w:r>
    </w:p>
    <w:p w:rsidR="00AA3B1B" w:rsidRDefault="00AA3B1B" w:rsidP="00AA3B1B">
      <w:pPr>
        <w:pStyle w:val="a3"/>
      </w:pPr>
      <w:r>
        <w:t>75:21:420101:193</w:t>
      </w:r>
    </w:p>
    <w:p w:rsidR="00AA3B1B" w:rsidRPr="00AA3B1B" w:rsidRDefault="00AA3B1B" w:rsidP="00AA3B1B">
      <w:pPr>
        <w:pStyle w:val="a3"/>
      </w:pPr>
      <w:r>
        <w:t>75:21:420101:191</w:t>
      </w:r>
    </w:p>
    <w:p w:rsidR="00AA3B1B" w:rsidRPr="00AA3B1B" w:rsidRDefault="00AA3B1B" w:rsidP="00AA3B1B">
      <w:pPr>
        <w:pStyle w:val="a3"/>
      </w:pPr>
      <w:r>
        <w:t>75:21:420101:622</w:t>
      </w:r>
    </w:p>
    <w:p w:rsidR="00AA3B1B" w:rsidRPr="00AA3B1B" w:rsidRDefault="00AA3B1B" w:rsidP="00AA3B1B">
      <w:pPr>
        <w:rPr>
          <w:rFonts w:ascii="Times New Roman" w:hAnsi="Times New Roman" w:cs="Times New Roman"/>
          <w:sz w:val="20"/>
          <w:szCs w:val="20"/>
        </w:rPr>
      </w:pPr>
    </w:p>
    <w:p w:rsidR="00886071" w:rsidRDefault="00886071"/>
    <w:sectPr w:rsidR="00886071" w:rsidSect="008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A1F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B1B"/>
    <w:rsid w:val="00886071"/>
    <w:rsid w:val="00AA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B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6B0F-2167-47D6-8A21-252E15DE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</cp:revision>
  <dcterms:created xsi:type="dcterms:W3CDTF">2023-02-22T04:59:00Z</dcterms:created>
  <dcterms:modified xsi:type="dcterms:W3CDTF">2023-02-22T05:12:00Z</dcterms:modified>
</cp:coreProperties>
</file>